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170" w:rsidRDefault="00A552BE" w:rsidP="00A552BE">
      <w:pPr>
        <w:tabs>
          <w:tab w:val="left" w:pos="7860"/>
        </w:tabs>
      </w:pPr>
      <w:r>
        <w:rPr>
          <w:noProof/>
        </w:rPr>
        <w:drawing>
          <wp:anchor distT="0" distB="0" distL="114300" distR="114300" simplePos="0" relativeHeight="251659264" behindDoc="0" locked="0" layoutInCell="1" allowOverlap="0" wp14:anchorId="7EBD0191" wp14:editId="33F20A78">
            <wp:simplePos x="0" y="0"/>
            <wp:positionH relativeFrom="margin">
              <wp:posOffset>-629285</wp:posOffset>
            </wp:positionH>
            <wp:positionV relativeFrom="page">
              <wp:posOffset>28575</wp:posOffset>
            </wp:positionV>
            <wp:extent cx="7038975" cy="9258300"/>
            <wp:effectExtent l="0" t="0" r="952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038975" cy="9258300"/>
                    </a:xfrm>
                    <a:prstGeom prst="rect">
                      <a:avLst/>
                    </a:prstGeom>
                  </pic:spPr>
                </pic:pic>
              </a:graphicData>
            </a:graphic>
            <wp14:sizeRelH relativeFrom="margin">
              <wp14:pctWidth>0</wp14:pctWidth>
            </wp14:sizeRelH>
            <wp14:sizeRelV relativeFrom="margin">
              <wp14:pctHeight>0</wp14:pctHeight>
            </wp14:sizeRelV>
          </wp:anchor>
        </w:drawing>
      </w:r>
      <w:r>
        <w:tab/>
      </w:r>
    </w:p>
    <w:p w:rsidR="00A552BE" w:rsidRPr="003437A3" w:rsidRDefault="00A552BE" w:rsidP="00A552BE">
      <w:pPr>
        <w:rPr>
          <w:rFonts w:ascii="Times New Roman" w:eastAsia="Times New Roman" w:hAnsi="Times New Roman"/>
          <w:b/>
          <w:sz w:val="32"/>
          <w:szCs w:val="32"/>
        </w:rPr>
      </w:pPr>
      <w:bookmarkStart w:id="0" w:name="_GoBack"/>
      <w:bookmarkEnd w:id="0"/>
      <w:r w:rsidRPr="003437A3">
        <w:rPr>
          <w:rFonts w:ascii="Times New Roman" w:eastAsia="Times New Roman" w:hAnsi="Times New Roman"/>
          <w:b/>
          <w:sz w:val="32"/>
          <w:szCs w:val="32"/>
        </w:rPr>
        <w:lastRenderedPageBreak/>
        <w:t>TECHNIQUE/EXPERTISE ACQUIRED   </w:t>
      </w:r>
    </w:p>
    <w:p w:rsidR="00A552BE" w:rsidRPr="00C86F0D" w:rsidRDefault="00A552BE" w:rsidP="00A552BE">
      <w:pPr>
        <w:rPr>
          <w:rFonts w:ascii="Times New Roman" w:hAnsi="Times New Roman"/>
        </w:rPr>
      </w:pPr>
    </w:p>
    <w:p w:rsidR="00A552BE" w:rsidRPr="00C86F0D" w:rsidRDefault="00A552BE" w:rsidP="00A552BE">
      <w:pPr>
        <w:autoSpaceDE w:val="0"/>
        <w:autoSpaceDN w:val="0"/>
        <w:adjustRightInd w:val="0"/>
        <w:spacing w:line="360" w:lineRule="auto"/>
        <w:jc w:val="center"/>
        <w:rPr>
          <w:rFonts w:ascii="Times New Roman" w:hAnsi="Times New Roman"/>
          <w:b/>
        </w:rPr>
      </w:pPr>
      <w:r w:rsidRPr="00C86F0D">
        <w:rPr>
          <w:rFonts w:ascii="Times New Roman" w:hAnsi="Times New Roman"/>
          <w:b/>
        </w:rPr>
        <w:t xml:space="preserve"> </w:t>
      </w:r>
      <w:r>
        <w:rPr>
          <w:rFonts w:ascii="Times New Roman" w:hAnsi="Times New Roman"/>
          <w:b/>
        </w:rPr>
        <w:t xml:space="preserve">1. </w:t>
      </w:r>
      <w:r w:rsidRPr="00C86F0D">
        <w:rPr>
          <w:rFonts w:ascii="Times New Roman" w:hAnsi="Times New Roman"/>
          <w:b/>
        </w:rPr>
        <w:t xml:space="preserve">DATA / INFORMATION COLLECTED </w:t>
      </w:r>
    </w:p>
    <w:p w:rsidR="00A552BE" w:rsidRPr="00C86F0D" w:rsidRDefault="00A552BE" w:rsidP="00A552BE">
      <w:pPr>
        <w:tabs>
          <w:tab w:val="left" w:pos="1080"/>
        </w:tabs>
        <w:spacing w:line="360" w:lineRule="auto"/>
        <w:rPr>
          <w:rFonts w:ascii="Times New Roman" w:hAnsi="Times New Roman"/>
          <w:b/>
        </w:rPr>
      </w:pPr>
      <w:r>
        <w:rPr>
          <w:rFonts w:ascii="Times New Roman" w:hAnsi="Times New Roman"/>
          <w:b/>
        </w:rPr>
        <w:t xml:space="preserve">1.1 </w:t>
      </w:r>
      <w:r w:rsidRPr="00C86F0D">
        <w:rPr>
          <w:rFonts w:ascii="Times New Roman" w:hAnsi="Times New Roman"/>
          <w:b/>
        </w:rPr>
        <w:t xml:space="preserve">INFORMATION </w:t>
      </w:r>
    </w:p>
    <w:p w:rsidR="00A552BE" w:rsidRPr="00C86F0D" w:rsidRDefault="00A552BE" w:rsidP="00A552BE">
      <w:pPr>
        <w:autoSpaceDE w:val="0"/>
        <w:autoSpaceDN w:val="0"/>
        <w:adjustRightInd w:val="0"/>
        <w:spacing w:line="367" w:lineRule="auto"/>
        <w:jc w:val="center"/>
        <w:rPr>
          <w:rFonts w:ascii="Times New Roman" w:hAnsi="Times New Roman"/>
          <w:b/>
        </w:rPr>
      </w:pPr>
    </w:p>
    <w:p w:rsidR="00A552BE" w:rsidRPr="00C86F0D" w:rsidRDefault="00A552BE" w:rsidP="00A552BE">
      <w:pPr>
        <w:autoSpaceDE w:val="0"/>
        <w:autoSpaceDN w:val="0"/>
        <w:adjustRightInd w:val="0"/>
        <w:spacing w:line="360" w:lineRule="auto"/>
        <w:ind w:firstLine="720"/>
        <w:jc w:val="both"/>
        <w:rPr>
          <w:rFonts w:ascii="Times New Roman" w:hAnsi="Times New Roman"/>
        </w:rPr>
      </w:pPr>
      <w:r w:rsidRPr="00C86F0D">
        <w:rPr>
          <w:rFonts w:ascii="Times New Roman" w:hAnsi="Times New Roman"/>
        </w:rPr>
        <w:t xml:space="preserve">I had a discussion with MRI Technologist and Professors at the University </w:t>
      </w:r>
      <w:proofErr w:type="gramStart"/>
      <w:r w:rsidRPr="00C86F0D">
        <w:rPr>
          <w:rFonts w:ascii="Times New Roman" w:hAnsi="Times New Roman"/>
        </w:rPr>
        <w:t>of</w:t>
      </w:r>
      <w:proofErr w:type="gramEnd"/>
      <w:r w:rsidRPr="00C86F0D">
        <w:rPr>
          <w:rFonts w:ascii="Times New Roman" w:hAnsi="Times New Roman"/>
        </w:rPr>
        <w:t xml:space="preserve"> Cincinnati, Ohio.  When a person comes for diagnosis, she/ he is examined initially by HDRS (Hamilton Rating Scale for Depression- Attached in ANNEXURE). HDRS is a multiple item questionnaire used to provide an indication of depression evaluation, while YMRS (Young Mania Rating Scale Measure- Attached in ANNEXURE) is for mania. It is a guide to evaluate the status of disease. The questionnaire is designed for adults and is used to rate the severity of their depression by the evaluations of probing mood, feelings of guilt, suicide ideation, insomnia, agitation or retardation, anxiety, weight loss, and somatic symptoms. Based on the rating, he/she is enrolling in a clinical trial. Normally the rating of 0–7 is generally accepted to be within the normal range (or in clinical remission), while a score of 20 or higher (indicating at least moderate severity) is usually required for entry into a clinical trial. </w:t>
      </w:r>
    </w:p>
    <w:p w:rsidR="00A552BE" w:rsidRPr="00C86F0D" w:rsidRDefault="00A552BE" w:rsidP="00A552BE">
      <w:pPr>
        <w:autoSpaceDE w:val="0"/>
        <w:autoSpaceDN w:val="0"/>
        <w:adjustRightInd w:val="0"/>
        <w:spacing w:line="360" w:lineRule="auto"/>
        <w:ind w:firstLine="720"/>
        <w:jc w:val="both"/>
        <w:rPr>
          <w:rFonts w:ascii="Times New Roman" w:hAnsi="Times New Roman"/>
        </w:rPr>
      </w:pPr>
      <w:r w:rsidRPr="00C86F0D">
        <w:rPr>
          <w:rFonts w:ascii="Times New Roman" w:hAnsi="Times New Roman"/>
        </w:rPr>
        <w:t xml:space="preserve">BPD patients acquire a structural MRI, fMRI and MRS study on three separate visits. During week-1 images are captured without medicine, after 1 week of meditation with either Seroquel or Lithium. At week-8, images are captured with medicine. All subjects were scanned on a 4 T Varian Unity INOVA whole-body MRI (Varian Inc., Palo Alto, CA). After that only the physicians knows the level of dosage of medicine prescribed to that patient.  </w:t>
      </w:r>
    </w:p>
    <w:p w:rsidR="00A552BE" w:rsidRPr="00C86F0D" w:rsidRDefault="00A552BE" w:rsidP="00A552BE">
      <w:pPr>
        <w:pStyle w:val="Heading1"/>
        <w:spacing w:line="360" w:lineRule="auto"/>
        <w:ind w:firstLine="720"/>
        <w:jc w:val="both"/>
        <w:rPr>
          <w:rFonts w:ascii="Times New Roman" w:hAnsi="Times New Roman"/>
          <w:color w:val="000000"/>
          <w:sz w:val="24"/>
          <w:szCs w:val="24"/>
        </w:rPr>
      </w:pPr>
      <w:r w:rsidRPr="00C86F0D">
        <w:rPr>
          <w:rFonts w:ascii="Times New Roman" w:hAnsi="Times New Roman"/>
          <w:b w:val="0"/>
          <w:color w:val="000000"/>
          <w:sz w:val="24"/>
          <w:szCs w:val="24"/>
        </w:rPr>
        <w:t xml:space="preserve">Before capturing images, the radiologic technologist shims and tunes the system. It is used to adjust position and </w:t>
      </w:r>
      <w:proofErr w:type="spellStart"/>
      <w:r w:rsidRPr="00C86F0D">
        <w:rPr>
          <w:rFonts w:ascii="Times New Roman" w:hAnsi="Times New Roman"/>
          <w:b w:val="0"/>
          <w:color w:val="000000"/>
          <w:sz w:val="24"/>
          <w:szCs w:val="24"/>
        </w:rPr>
        <w:t>parallelity</w:t>
      </w:r>
      <w:proofErr w:type="spellEnd"/>
      <w:r w:rsidRPr="00C86F0D">
        <w:rPr>
          <w:rFonts w:ascii="Times New Roman" w:hAnsi="Times New Roman"/>
          <w:b w:val="0"/>
          <w:color w:val="000000"/>
          <w:sz w:val="24"/>
          <w:szCs w:val="24"/>
        </w:rPr>
        <w:t xml:space="preserve"> of the pole faces of an electromagnet</w:t>
      </w:r>
      <w:r w:rsidRPr="00C86F0D">
        <w:rPr>
          <w:rFonts w:ascii="Times New Roman" w:hAnsi="Times New Roman"/>
          <w:color w:val="000000"/>
          <w:sz w:val="24"/>
          <w:szCs w:val="24"/>
        </w:rPr>
        <w:t xml:space="preserve">.  </w:t>
      </w:r>
    </w:p>
    <w:p w:rsidR="00A552BE" w:rsidRPr="00C86F0D" w:rsidRDefault="00A552BE" w:rsidP="00A552BE">
      <w:pPr>
        <w:pStyle w:val="NormalWeb"/>
        <w:spacing w:line="360" w:lineRule="auto"/>
        <w:jc w:val="both"/>
      </w:pPr>
      <w:r w:rsidRPr="00C86F0D">
        <w:t xml:space="preserve">Researchers focus on the following Brain Regions </w:t>
      </w:r>
    </w:p>
    <w:p w:rsidR="00A552BE" w:rsidRPr="00C86F0D" w:rsidRDefault="00A552BE" w:rsidP="00A552BE">
      <w:pPr>
        <w:pStyle w:val="NormalWeb"/>
        <w:numPr>
          <w:ilvl w:val="0"/>
          <w:numId w:val="1"/>
        </w:numPr>
        <w:spacing w:line="360" w:lineRule="auto"/>
        <w:jc w:val="both"/>
      </w:pPr>
      <w:r w:rsidRPr="00C86F0D">
        <w:t xml:space="preserve">The </w:t>
      </w:r>
      <w:r w:rsidRPr="00C86F0D">
        <w:rPr>
          <w:b/>
          <w:bCs/>
        </w:rPr>
        <w:t xml:space="preserve">anterior cingulate cortex (ACC), </w:t>
      </w:r>
      <w:r w:rsidRPr="00C86F0D">
        <w:rPr>
          <w:bCs/>
        </w:rPr>
        <w:t>it is</w:t>
      </w:r>
      <w:r w:rsidRPr="00C86F0D">
        <w:rPr>
          <w:b/>
          <w:bCs/>
        </w:rPr>
        <w:t xml:space="preserve"> </w:t>
      </w:r>
      <w:r w:rsidRPr="00C86F0D">
        <w:t>involved in rational cognitive functions, such as reward anticipation, decision-making, empathy, impulse control, and emotion.</w:t>
      </w:r>
    </w:p>
    <w:p w:rsidR="00A552BE" w:rsidRPr="00C86F0D" w:rsidRDefault="00A552BE" w:rsidP="00A552BE">
      <w:pPr>
        <w:pStyle w:val="NormalWeb"/>
        <w:numPr>
          <w:ilvl w:val="0"/>
          <w:numId w:val="1"/>
        </w:numPr>
        <w:spacing w:line="360" w:lineRule="auto"/>
        <w:jc w:val="both"/>
      </w:pPr>
      <w:r w:rsidRPr="00C86F0D">
        <w:rPr>
          <w:b/>
          <w:bCs/>
        </w:rPr>
        <w:t>Ventrolateral prefrontal cortex</w:t>
      </w:r>
      <w:r w:rsidRPr="00C86F0D">
        <w:t xml:space="preserve"> (VLPFC), part of the prefrontal cortex, is located on the inferior frontal gyrus, is bounded superiorly by the inferior frontal sulcus and inferiorly by the lateral sulcus</w:t>
      </w:r>
      <w:r w:rsidRPr="00C86F0D">
        <w:rPr>
          <w:rStyle w:val="Hyperlink"/>
        </w:rPr>
        <w:t xml:space="preserve">. </w:t>
      </w:r>
    </w:p>
    <w:p w:rsidR="00A552BE" w:rsidRPr="00C86F0D" w:rsidRDefault="00A552BE" w:rsidP="00A552BE">
      <w:pPr>
        <w:pStyle w:val="NormalWeb"/>
        <w:spacing w:line="360" w:lineRule="auto"/>
        <w:jc w:val="both"/>
        <w:rPr>
          <w:b/>
        </w:rPr>
      </w:pPr>
      <w:r>
        <w:rPr>
          <w:b/>
        </w:rPr>
        <w:t xml:space="preserve">1.2 </w:t>
      </w:r>
      <w:r w:rsidRPr="00C86F0D">
        <w:rPr>
          <w:b/>
        </w:rPr>
        <w:t>MR SPECTROSCOPY (MRS)</w:t>
      </w:r>
    </w:p>
    <w:p w:rsidR="00A552BE" w:rsidRPr="00C86F0D" w:rsidRDefault="00A552BE" w:rsidP="00A552BE">
      <w:pPr>
        <w:pStyle w:val="NormalWeb"/>
        <w:spacing w:line="360" w:lineRule="auto"/>
        <w:ind w:firstLine="360"/>
        <w:jc w:val="both"/>
      </w:pPr>
      <w:r w:rsidRPr="00C86F0D">
        <w:rPr>
          <w:b/>
        </w:rPr>
        <w:lastRenderedPageBreak/>
        <w:t>MR Spectroscopy (MRS)</w:t>
      </w:r>
      <w:r w:rsidRPr="00C86F0D">
        <w:t xml:space="preserve"> provides a measure of brain chemistry. The peak values of </w:t>
      </w:r>
      <w:proofErr w:type="spellStart"/>
      <w:r w:rsidRPr="00C86F0D">
        <w:t>Glutomate</w:t>
      </w:r>
      <w:proofErr w:type="spellEnd"/>
      <w:r w:rsidRPr="00C86F0D">
        <w:t xml:space="preserve"> specify the emotional regulation [24].</w:t>
      </w:r>
    </w:p>
    <w:p w:rsidR="00A552BE" w:rsidRPr="00C86F0D" w:rsidRDefault="00A552BE" w:rsidP="00A552BE">
      <w:pPr>
        <w:pStyle w:val="NormalWeb"/>
        <w:spacing w:line="360" w:lineRule="auto"/>
        <w:jc w:val="both"/>
        <w:rPr>
          <w:b/>
        </w:rPr>
      </w:pPr>
      <w:r w:rsidRPr="00C86F0D">
        <w:rPr>
          <w:b/>
        </w:rPr>
        <w:t>MRS Voxel positions:</w:t>
      </w:r>
    </w:p>
    <w:p w:rsidR="00A552BE" w:rsidRPr="00C86F0D" w:rsidRDefault="00A552BE" w:rsidP="00A552BE">
      <w:pPr>
        <w:pStyle w:val="NormalWeb"/>
        <w:spacing w:line="360" w:lineRule="auto"/>
        <w:jc w:val="both"/>
      </w:pPr>
      <w:r w:rsidRPr="00C86F0D">
        <w:tab/>
        <w:t>Anterior Cingulate Cortex (</w:t>
      </w:r>
      <w:proofErr w:type="spellStart"/>
      <w:r w:rsidRPr="00C86F0D">
        <w:t>Acc</w:t>
      </w:r>
      <w:proofErr w:type="spellEnd"/>
      <w:proofErr w:type="gramStart"/>
      <w:r w:rsidRPr="00C86F0D">
        <w:t>)-</w:t>
      </w:r>
      <w:proofErr w:type="gramEnd"/>
      <w:r w:rsidRPr="00C86F0D">
        <w:t xml:space="preserve"> Left and right Ventrolateral </w:t>
      </w:r>
      <w:proofErr w:type="spellStart"/>
      <w:r w:rsidRPr="00C86F0D">
        <w:t>Profontal</w:t>
      </w:r>
      <w:proofErr w:type="spellEnd"/>
      <w:r w:rsidRPr="00C86F0D">
        <w:t xml:space="preserve"> Cortex( L, R- VLPFC) </w:t>
      </w:r>
    </w:p>
    <w:p w:rsidR="00A552BE" w:rsidRPr="00C86F0D" w:rsidRDefault="00A552BE" w:rsidP="00A552BE">
      <w:pPr>
        <w:pStyle w:val="NormalWeb"/>
        <w:spacing w:line="360" w:lineRule="auto"/>
        <w:jc w:val="both"/>
        <w:rPr>
          <w:b/>
        </w:rPr>
      </w:pPr>
      <w:r w:rsidRPr="00C86F0D">
        <w:rPr>
          <w:b/>
        </w:rPr>
        <w:t>Acquisition:</w:t>
      </w:r>
    </w:p>
    <w:p w:rsidR="00A552BE" w:rsidRPr="00C86F0D" w:rsidRDefault="00A552BE" w:rsidP="00A552BE">
      <w:pPr>
        <w:pStyle w:val="NormalWeb"/>
        <w:spacing w:line="360" w:lineRule="auto"/>
        <w:jc w:val="both"/>
      </w:pPr>
      <w:r w:rsidRPr="00C86F0D">
        <w:tab/>
        <w:t xml:space="preserve">Single- Voxel- PRESS (Point Resolved Spectroscopy) spectra, Voxel Size 8 cc. repetition time 2000 </w:t>
      </w:r>
      <w:proofErr w:type="spellStart"/>
      <w:r w:rsidRPr="00C86F0D">
        <w:t>ms</w:t>
      </w:r>
      <w:proofErr w:type="spellEnd"/>
      <w:r w:rsidRPr="00C86F0D">
        <w:t xml:space="preserve">, echo time 23 </w:t>
      </w:r>
      <w:proofErr w:type="spellStart"/>
      <w:r w:rsidRPr="00C86F0D">
        <w:t>ms</w:t>
      </w:r>
      <w:proofErr w:type="spellEnd"/>
      <w:r w:rsidRPr="00C86F0D">
        <w:t xml:space="preserve"> and 128 averages.</w:t>
      </w:r>
    </w:p>
    <w:p w:rsidR="00A552BE" w:rsidRPr="00C86F0D" w:rsidRDefault="00A552BE" w:rsidP="00A552BE">
      <w:pPr>
        <w:pStyle w:val="NormalWeb"/>
        <w:spacing w:line="360" w:lineRule="auto"/>
        <w:jc w:val="both"/>
      </w:pPr>
      <w:r w:rsidRPr="00C86F0D">
        <w:tab/>
        <w:t xml:space="preserve">Positive co-relation between </w:t>
      </w:r>
      <w:proofErr w:type="spellStart"/>
      <w:r w:rsidRPr="00C86F0D">
        <w:t>Acc</w:t>
      </w:r>
      <w:proofErr w:type="spellEnd"/>
      <w:r w:rsidRPr="00C86F0D">
        <w:t xml:space="preserve"> </w:t>
      </w:r>
      <w:proofErr w:type="spellStart"/>
      <w:r w:rsidRPr="00C86F0D">
        <w:t>Glu</w:t>
      </w:r>
      <w:proofErr w:type="spellEnd"/>
      <w:r w:rsidRPr="00C86F0D">
        <w:t xml:space="preserve"> levels and fMRI BOLD signal within </w:t>
      </w:r>
      <w:r w:rsidRPr="00C86F0D">
        <w:rPr>
          <w:b/>
        </w:rPr>
        <w:t>bipolar depression group</w:t>
      </w:r>
      <w:r w:rsidRPr="00C86F0D">
        <w:t xml:space="preserve"> was found significant during emotional and neutral cue.</w:t>
      </w:r>
    </w:p>
    <w:p w:rsidR="00A552BE" w:rsidRPr="00C86F0D" w:rsidRDefault="00A552BE" w:rsidP="00A552BE">
      <w:pPr>
        <w:pStyle w:val="NormalWeb"/>
        <w:spacing w:line="360" w:lineRule="auto"/>
        <w:jc w:val="both"/>
      </w:pPr>
    </w:p>
    <w:p w:rsidR="00A552BE" w:rsidRPr="00C86F0D" w:rsidRDefault="00A552BE" w:rsidP="00A552BE">
      <w:pPr>
        <w:pStyle w:val="NormalWeb"/>
        <w:spacing w:line="360" w:lineRule="auto"/>
        <w:jc w:val="both"/>
      </w:pPr>
      <w:r w:rsidRPr="00C86F0D">
        <w:rPr>
          <w:noProof/>
          <w:color w:val="0000FF"/>
          <w:lang w:val="en-IN" w:eastAsia="en-IN" w:bidi="hi-IN"/>
        </w:rPr>
        <w:drawing>
          <wp:inline distT="0" distB="0" distL="0" distR="0" wp14:anchorId="21ACE47C" wp14:editId="00C63AF3">
            <wp:extent cx="4514850" cy="3314700"/>
            <wp:effectExtent l="19050" t="0" r="0" b="0"/>
            <wp:docPr id="1" name="irc_mi" descr="image00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004"/>
                    <pic:cNvPicPr>
                      <a:picLocks noChangeAspect="1" noChangeArrowheads="1"/>
                    </pic:cNvPicPr>
                  </pic:nvPicPr>
                  <pic:blipFill>
                    <a:blip r:embed="rId9"/>
                    <a:srcRect/>
                    <a:stretch>
                      <a:fillRect/>
                    </a:stretch>
                  </pic:blipFill>
                  <pic:spPr bwMode="auto">
                    <a:xfrm>
                      <a:off x="0" y="0"/>
                      <a:ext cx="4514850" cy="3314700"/>
                    </a:xfrm>
                    <a:prstGeom prst="rect">
                      <a:avLst/>
                    </a:prstGeom>
                    <a:noFill/>
                    <a:ln w="9525">
                      <a:noFill/>
                      <a:miter lim="800000"/>
                      <a:headEnd/>
                      <a:tailEnd/>
                    </a:ln>
                  </pic:spPr>
                </pic:pic>
              </a:graphicData>
            </a:graphic>
          </wp:inline>
        </w:drawing>
      </w:r>
    </w:p>
    <w:p w:rsidR="00A552BE" w:rsidRPr="00C86F0D" w:rsidRDefault="00A552BE" w:rsidP="00A552BE">
      <w:pPr>
        <w:pStyle w:val="NormalWeb"/>
        <w:spacing w:line="360" w:lineRule="auto"/>
        <w:jc w:val="both"/>
      </w:pPr>
      <w:r w:rsidRPr="00C86F0D">
        <w:rPr>
          <w:noProof/>
          <w:color w:val="0000FF"/>
          <w:lang w:val="en-IN" w:eastAsia="en-IN" w:bidi="hi-IN"/>
        </w:rPr>
        <w:lastRenderedPageBreak/>
        <w:drawing>
          <wp:inline distT="0" distB="0" distL="0" distR="0" wp14:anchorId="4FD01DD8" wp14:editId="7E15CFB1">
            <wp:extent cx="4752975" cy="4114800"/>
            <wp:effectExtent l="19050" t="0" r="9525" b="0"/>
            <wp:docPr id="2" name="irc_mi" descr="Spect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pectre"/>
                    <pic:cNvPicPr>
                      <a:picLocks noChangeAspect="1" noChangeArrowheads="1"/>
                    </pic:cNvPicPr>
                  </pic:nvPicPr>
                  <pic:blipFill>
                    <a:blip r:embed="rId11"/>
                    <a:srcRect/>
                    <a:stretch>
                      <a:fillRect/>
                    </a:stretch>
                  </pic:blipFill>
                  <pic:spPr bwMode="auto">
                    <a:xfrm>
                      <a:off x="0" y="0"/>
                      <a:ext cx="4752975" cy="4114800"/>
                    </a:xfrm>
                    <a:prstGeom prst="rect">
                      <a:avLst/>
                    </a:prstGeom>
                    <a:noFill/>
                    <a:ln w="9525">
                      <a:noFill/>
                      <a:miter lim="800000"/>
                      <a:headEnd/>
                      <a:tailEnd/>
                    </a:ln>
                  </pic:spPr>
                </pic:pic>
              </a:graphicData>
            </a:graphic>
          </wp:inline>
        </w:drawing>
      </w:r>
    </w:p>
    <w:p w:rsidR="00A552BE" w:rsidRPr="00C86F0D" w:rsidRDefault="00A552BE" w:rsidP="00A552BE">
      <w:pPr>
        <w:pStyle w:val="NormalWeb"/>
        <w:spacing w:line="360" w:lineRule="auto"/>
        <w:jc w:val="center"/>
        <w:rPr>
          <w:b/>
        </w:rPr>
      </w:pPr>
      <w:r w:rsidRPr="00C86F0D">
        <w:rPr>
          <w:b/>
        </w:rPr>
        <w:t xml:space="preserve">Figure </w:t>
      </w:r>
      <w:proofErr w:type="gramStart"/>
      <w:r w:rsidRPr="00C86F0D">
        <w:rPr>
          <w:b/>
        </w:rPr>
        <w:t>1  MRS</w:t>
      </w:r>
      <w:proofErr w:type="gramEnd"/>
      <w:r w:rsidRPr="00C86F0D">
        <w:rPr>
          <w:b/>
        </w:rPr>
        <w:t xml:space="preserve"> for Healthy Control</w:t>
      </w:r>
    </w:p>
    <w:p w:rsidR="00A552BE" w:rsidRPr="00C86F0D" w:rsidRDefault="00A552BE" w:rsidP="00A552BE">
      <w:pPr>
        <w:numPr>
          <w:ilvl w:val="0"/>
          <w:numId w:val="2"/>
        </w:numPr>
        <w:spacing w:after="0" w:line="240" w:lineRule="auto"/>
        <w:ind w:left="0"/>
        <w:rPr>
          <w:rFonts w:ascii="Times New Roman" w:hAnsi="Times New Roman"/>
          <w:vanish/>
          <w:color w:val="222222"/>
        </w:rPr>
      </w:pPr>
      <w:r w:rsidRPr="00C86F0D">
        <w:rPr>
          <w:rFonts w:ascii="Times New Roman" w:hAnsi="Times New Roman"/>
          <w:noProof/>
          <w:vanish/>
          <w:color w:val="0000FF"/>
          <w:lang w:eastAsia="en-IN"/>
        </w:rPr>
        <w:drawing>
          <wp:inline distT="0" distB="0" distL="0" distR="0" wp14:anchorId="25CDB802" wp14:editId="6018DE32">
            <wp:extent cx="4314825" cy="3448050"/>
            <wp:effectExtent l="19050" t="0" r="9525" b="0"/>
            <wp:docPr id="3" name="Picture 3" descr="ANd9GcT6SL9kzH0A_3s24dbKX44ywGWQG8_Qyw6biJ7-iktzsZp6-D8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6SL9kzH0A_3s24dbKX44ywGWQG8_Qyw6biJ7-iktzsZp6-D8W"/>
                    <pic:cNvPicPr>
                      <a:picLocks noChangeAspect="1" noChangeArrowheads="1"/>
                    </pic:cNvPicPr>
                  </pic:nvPicPr>
                  <pic:blipFill>
                    <a:blip r:embed="rId13"/>
                    <a:srcRect/>
                    <a:stretch>
                      <a:fillRect/>
                    </a:stretch>
                  </pic:blipFill>
                  <pic:spPr bwMode="auto">
                    <a:xfrm>
                      <a:off x="0" y="0"/>
                      <a:ext cx="4314825" cy="3448050"/>
                    </a:xfrm>
                    <a:prstGeom prst="rect">
                      <a:avLst/>
                    </a:prstGeom>
                    <a:noFill/>
                    <a:ln w="9525">
                      <a:noFill/>
                      <a:miter lim="800000"/>
                      <a:headEnd/>
                      <a:tailEnd/>
                    </a:ln>
                  </pic:spPr>
                </pic:pic>
              </a:graphicData>
            </a:graphic>
          </wp:inline>
        </w:drawing>
      </w:r>
    </w:p>
    <w:p w:rsidR="00A552BE" w:rsidRPr="00C86F0D" w:rsidRDefault="00A552BE" w:rsidP="00A552BE">
      <w:pPr>
        <w:numPr>
          <w:ilvl w:val="0"/>
          <w:numId w:val="2"/>
        </w:numPr>
        <w:spacing w:after="0" w:line="240" w:lineRule="auto"/>
        <w:rPr>
          <w:rFonts w:ascii="Times New Roman" w:hAnsi="Times New Roman"/>
          <w:vanish/>
          <w:color w:val="222222"/>
        </w:rPr>
      </w:pPr>
      <w:r w:rsidRPr="00C86F0D">
        <w:rPr>
          <w:rFonts w:ascii="Times New Roman" w:hAnsi="Times New Roman"/>
          <w:noProof/>
          <w:vanish/>
          <w:color w:val="0000FF"/>
          <w:lang w:eastAsia="en-IN"/>
        </w:rPr>
        <w:drawing>
          <wp:inline distT="0" distB="0" distL="0" distR="0" wp14:anchorId="35110A38" wp14:editId="69C1C8F4">
            <wp:extent cx="4314825" cy="3448050"/>
            <wp:effectExtent l="19050" t="0" r="9525" b="0"/>
            <wp:docPr id="4" name="Picture 4" descr="ANd9GcT6SL9kzH0A_3s24dbKX44ywGWQG8_Qyw6biJ7-iktzsZp6-D8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T6SL9kzH0A_3s24dbKX44ywGWQG8_Qyw6biJ7-iktzsZp6-D8W"/>
                    <pic:cNvPicPr>
                      <a:picLocks noChangeAspect="1" noChangeArrowheads="1"/>
                    </pic:cNvPicPr>
                  </pic:nvPicPr>
                  <pic:blipFill>
                    <a:blip r:embed="rId13"/>
                    <a:srcRect/>
                    <a:stretch>
                      <a:fillRect/>
                    </a:stretch>
                  </pic:blipFill>
                  <pic:spPr bwMode="auto">
                    <a:xfrm>
                      <a:off x="0" y="0"/>
                      <a:ext cx="4314825" cy="3448050"/>
                    </a:xfrm>
                    <a:prstGeom prst="rect">
                      <a:avLst/>
                    </a:prstGeom>
                    <a:noFill/>
                    <a:ln w="9525">
                      <a:noFill/>
                      <a:miter lim="800000"/>
                      <a:headEnd/>
                      <a:tailEnd/>
                    </a:ln>
                  </pic:spPr>
                </pic:pic>
              </a:graphicData>
            </a:graphic>
          </wp:inline>
        </w:drawing>
      </w:r>
    </w:p>
    <w:p w:rsidR="00A552BE" w:rsidRPr="00C86F0D" w:rsidRDefault="00A552BE" w:rsidP="00A552BE">
      <w:pPr>
        <w:pStyle w:val="NormalWeb"/>
        <w:spacing w:line="360" w:lineRule="auto"/>
        <w:jc w:val="both"/>
      </w:pPr>
    </w:p>
    <w:p w:rsidR="00A552BE" w:rsidRPr="00C86F0D" w:rsidRDefault="00A552BE" w:rsidP="00A552BE">
      <w:pPr>
        <w:pStyle w:val="NormalWeb"/>
        <w:spacing w:line="360" w:lineRule="auto"/>
        <w:jc w:val="both"/>
      </w:pPr>
      <w:r w:rsidRPr="00C86F0D">
        <w:rPr>
          <w:noProof/>
          <w:color w:val="0000FF"/>
          <w:lang w:val="en-IN" w:eastAsia="en-IN" w:bidi="hi-IN"/>
        </w:rPr>
        <w:lastRenderedPageBreak/>
        <w:drawing>
          <wp:inline distT="0" distB="0" distL="0" distR="0" wp14:anchorId="4A4724D6" wp14:editId="265D0AAC">
            <wp:extent cx="5676900" cy="5419725"/>
            <wp:effectExtent l="19050" t="0" r="0" b="0"/>
            <wp:docPr id="5" name="irc_mi" descr="F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1"/>
                    <pic:cNvPicPr>
                      <a:picLocks noChangeAspect="1" noChangeArrowheads="1"/>
                    </pic:cNvPicPr>
                  </pic:nvPicPr>
                  <pic:blipFill>
                    <a:blip r:embed="rId15"/>
                    <a:srcRect/>
                    <a:stretch>
                      <a:fillRect/>
                    </a:stretch>
                  </pic:blipFill>
                  <pic:spPr bwMode="auto">
                    <a:xfrm>
                      <a:off x="0" y="0"/>
                      <a:ext cx="5676900" cy="5419725"/>
                    </a:xfrm>
                    <a:prstGeom prst="rect">
                      <a:avLst/>
                    </a:prstGeom>
                    <a:noFill/>
                    <a:ln w="9525">
                      <a:noFill/>
                      <a:miter lim="800000"/>
                      <a:headEnd/>
                      <a:tailEnd/>
                    </a:ln>
                  </pic:spPr>
                </pic:pic>
              </a:graphicData>
            </a:graphic>
          </wp:inline>
        </w:drawing>
      </w:r>
    </w:p>
    <w:p w:rsidR="00A552BE" w:rsidRPr="00C86F0D" w:rsidRDefault="00A552BE" w:rsidP="00A552BE">
      <w:pPr>
        <w:pStyle w:val="NormalWeb"/>
        <w:spacing w:line="360" w:lineRule="auto"/>
        <w:jc w:val="center"/>
        <w:rPr>
          <w:b/>
        </w:rPr>
      </w:pPr>
      <w:r w:rsidRPr="00C86F0D">
        <w:rPr>
          <w:b/>
        </w:rPr>
        <w:t>Figure 2 MRS for affected BPD patient</w:t>
      </w:r>
    </w:p>
    <w:p w:rsidR="00A552BE" w:rsidRPr="00C86F0D" w:rsidRDefault="00A552BE" w:rsidP="00A552BE">
      <w:pPr>
        <w:pStyle w:val="NormalWeb"/>
        <w:spacing w:line="360" w:lineRule="auto"/>
        <w:jc w:val="both"/>
        <w:rPr>
          <w:b/>
        </w:rPr>
      </w:pPr>
      <w:r w:rsidRPr="00C86F0D">
        <w:rPr>
          <w:b/>
        </w:rPr>
        <w:t xml:space="preserve"> REMARKS</w:t>
      </w:r>
    </w:p>
    <w:p w:rsidR="00A552BE" w:rsidRPr="00C86F0D" w:rsidRDefault="00A552BE" w:rsidP="00A552BE">
      <w:pPr>
        <w:pStyle w:val="NormalWeb"/>
        <w:spacing w:line="360" w:lineRule="auto"/>
        <w:jc w:val="both"/>
      </w:pPr>
      <w:r w:rsidRPr="00C86F0D">
        <w:rPr>
          <w:color w:val="auto"/>
        </w:rPr>
        <w:t xml:space="preserve">1. In Healthy Control, negative correlation between fMRI and </w:t>
      </w:r>
      <w:proofErr w:type="spellStart"/>
      <w:r w:rsidRPr="00C86F0D">
        <w:rPr>
          <w:color w:val="auto"/>
        </w:rPr>
        <w:t>Glu</w:t>
      </w:r>
      <w:proofErr w:type="spellEnd"/>
      <w:r w:rsidRPr="00C86F0D">
        <w:rPr>
          <w:color w:val="auto"/>
        </w:rPr>
        <w:t xml:space="preserve"> in the left- VLPFC may indicate that fMRI activation is more efficient at lower </w:t>
      </w:r>
      <w:proofErr w:type="spellStart"/>
      <w:r w:rsidRPr="00C86F0D">
        <w:rPr>
          <w:color w:val="auto"/>
        </w:rPr>
        <w:t>Glu</w:t>
      </w:r>
      <w:proofErr w:type="spellEnd"/>
      <w:r w:rsidRPr="00C86F0D">
        <w:rPr>
          <w:color w:val="auto"/>
        </w:rPr>
        <w:t xml:space="preserve"> levels, possibly representing lower neurotoxicity due to more efficient uptake</w:t>
      </w:r>
      <w:r w:rsidRPr="00C86F0D">
        <w:t xml:space="preserve"> and recycling of </w:t>
      </w:r>
      <w:proofErr w:type="spellStart"/>
      <w:r w:rsidRPr="00C86F0D">
        <w:t>Glu</w:t>
      </w:r>
      <w:proofErr w:type="spellEnd"/>
      <w:r w:rsidRPr="00C86F0D">
        <w:t xml:space="preserve"> by healthy glutamatergic synapses than what occurs in bipolar</w:t>
      </w:r>
    </w:p>
    <w:p w:rsidR="00A552BE" w:rsidRPr="00C86F0D" w:rsidRDefault="00A552BE" w:rsidP="00A552BE">
      <w:pPr>
        <w:pStyle w:val="NormalWeb"/>
        <w:spacing w:line="360" w:lineRule="auto"/>
        <w:jc w:val="both"/>
      </w:pPr>
      <w:r w:rsidRPr="00C86F0D">
        <w:t xml:space="preserve">2. Alternatively, the positive fMRI- </w:t>
      </w:r>
      <w:proofErr w:type="spellStart"/>
      <w:r w:rsidRPr="00C86F0D">
        <w:t>Glu</w:t>
      </w:r>
      <w:proofErr w:type="spellEnd"/>
      <w:r w:rsidRPr="00C86F0D">
        <w:t xml:space="preserve"> co-relation in the </w:t>
      </w:r>
      <w:proofErr w:type="spellStart"/>
      <w:r w:rsidRPr="00C86F0D">
        <w:t>Acc</w:t>
      </w:r>
      <w:proofErr w:type="spellEnd"/>
      <w:r w:rsidRPr="00C86F0D">
        <w:t xml:space="preserve"> of Bipolar depressive subjects suggests that regional </w:t>
      </w:r>
      <w:proofErr w:type="spellStart"/>
      <w:r w:rsidRPr="00C86F0D">
        <w:t>Glu</w:t>
      </w:r>
      <w:proofErr w:type="spellEnd"/>
      <w:r w:rsidRPr="00C86F0D">
        <w:t xml:space="preserve"> net turnover is abnormal and potentially responsible for fMRI changes in bipolar depression. MRS study has reported the </w:t>
      </w:r>
      <w:proofErr w:type="spellStart"/>
      <w:r w:rsidRPr="00C86F0D">
        <w:t>Glu</w:t>
      </w:r>
      <w:proofErr w:type="spellEnd"/>
      <w:r w:rsidRPr="00C86F0D">
        <w:t xml:space="preserve"> concentration in gray matter is </w:t>
      </w:r>
      <w:r w:rsidRPr="00C86F0D">
        <w:lastRenderedPageBreak/>
        <w:t xml:space="preserve">much higher than in white matter. The abnormal </w:t>
      </w:r>
      <w:proofErr w:type="spellStart"/>
      <w:r w:rsidRPr="00C86F0D">
        <w:t>Glu</w:t>
      </w:r>
      <w:proofErr w:type="spellEnd"/>
      <w:r w:rsidRPr="00C86F0D">
        <w:t xml:space="preserve"> net turnover is likely due to reduced gray matter volume of </w:t>
      </w:r>
      <w:proofErr w:type="spellStart"/>
      <w:r w:rsidRPr="00C86F0D">
        <w:t>subgenual</w:t>
      </w:r>
      <w:proofErr w:type="spellEnd"/>
      <w:r w:rsidRPr="00C86F0D">
        <w:t xml:space="preserve"> ACC in the subjects with Bipolar Disorder</w:t>
      </w:r>
    </w:p>
    <w:p w:rsidR="00A552BE" w:rsidRPr="00C86F0D" w:rsidRDefault="00A552BE" w:rsidP="00A552BE">
      <w:pPr>
        <w:pStyle w:val="NormalWeb"/>
        <w:spacing w:line="360" w:lineRule="auto"/>
        <w:jc w:val="both"/>
      </w:pPr>
      <w:r w:rsidRPr="00C86F0D">
        <w:t>3. The astrocyte plays a key role in uptake and recycling of glutamate, a major excitatory neurotransmitter in Brain</w:t>
      </w:r>
    </w:p>
    <w:p w:rsidR="00A552BE" w:rsidRPr="00C86F0D" w:rsidRDefault="00A552BE" w:rsidP="00A552BE">
      <w:pPr>
        <w:pStyle w:val="NormalWeb"/>
        <w:spacing w:line="360" w:lineRule="auto"/>
        <w:jc w:val="both"/>
        <w:rPr>
          <w:b/>
        </w:rPr>
      </w:pPr>
      <w:r>
        <w:rPr>
          <w:b/>
        </w:rPr>
        <w:t>1</w:t>
      </w:r>
      <w:r w:rsidRPr="00C86F0D">
        <w:rPr>
          <w:b/>
        </w:rPr>
        <w:t xml:space="preserve">.3 </w:t>
      </w:r>
      <w:r>
        <w:rPr>
          <w:b/>
        </w:rPr>
        <w:t xml:space="preserve">  </w:t>
      </w:r>
      <w:r w:rsidRPr="00C86F0D">
        <w:rPr>
          <w:b/>
        </w:rPr>
        <w:t>fMRI IMAGE</w:t>
      </w:r>
    </w:p>
    <w:p w:rsidR="00A552BE" w:rsidRPr="00C86F0D" w:rsidRDefault="00A552BE" w:rsidP="00A552BE">
      <w:pPr>
        <w:pStyle w:val="NormalWeb"/>
        <w:spacing w:line="360" w:lineRule="auto"/>
        <w:jc w:val="both"/>
      </w:pPr>
      <w:r w:rsidRPr="00C86F0D">
        <w:rPr>
          <w:b/>
        </w:rPr>
        <w:tab/>
      </w:r>
      <w:r w:rsidRPr="00C86F0D">
        <w:t>BPD patients show abnormal brain activation to emotional cues on functional MRI. The present analysis examined association between fMRI activation and MRS of Glutamate (</w:t>
      </w:r>
      <w:proofErr w:type="spellStart"/>
      <w:r w:rsidRPr="00C86F0D">
        <w:t>Glu</w:t>
      </w:r>
      <w:proofErr w:type="spellEnd"/>
      <w:r w:rsidRPr="00C86F0D">
        <w:t>).</w:t>
      </w:r>
    </w:p>
    <w:p w:rsidR="00A552BE" w:rsidRPr="00C86F0D" w:rsidRDefault="00A552BE" w:rsidP="00A552BE">
      <w:pPr>
        <w:pStyle w:val="NormalWeb"/>
        <w:spacing w:line="360" w:lineRule="auto"/>
        <w:jc w:val="both"/>
      </w:pPr>
      <w:r w:rsidRPr="00C86F0D">
        <w:rPr>
          <w:b/>
        </w:rPr>
        <w:tab/>
      </w:r>
      <w:r w:rsidRPr="00C86F0D">
        <w:t xml:space="preserve">During capturing </w:t>
      </w:r>
      <w:r w:rsidRPr="00C86F0D">
        <w:rPr>
          <w:b/>
        </w:rPr>
        <w:t>f-MRI image</w:t>
      </w:r>
      <w:r w:rsidRPr="00C86F0D">
        <w:t xml:space="preserve">, the MRI Technologist gives brain activity to the patient through some games. During activation stage of Brain, the researchers are finding the abnormalities in prefrontal and anterior cingulate cortices. Since, they are implicated in disturbances of attention, cognition, and impulse regulation in bipolar disorder. Acute episodes have been associated with dysfunction in these brain regions, and more enduring trait-related dysfunction has been implicated by volumetric and cellular abnormalities in these regions. </w:t>
      </w:r>
    </w:p>
    <w:p w:rsidR="00A552BE" w:rsidRPr="00C86F0D" w:rsidRDefault="00A552BE" w:rsidP="00A552BE">
      <w:pPr>
        <w:pStyle w:val="NormalWeb"/>
        <w:spacing w:line="360" w:lineRule="auto"/>
        <w:jc w:val="both"/>
      </w:pPr>
      <w:r w:rsidRPr="00C86F0D">
        <w:tab/>
      </w:r>
      <w:proofErr w:type="gramStart"/>
      <w:r w:rsidRPr="00C86F0D">
        <w:t>fMRI</w:t>
      </w:r>
      <w:proofErr w:type="gramEnd"/>
      <w:r w:rsidRPr="00C86F0D">
        <w:t xml:space="preserve"> scan with Continuous Performance Task with Emotional and Neutral Distractors(CPT- END) and a resting state MRS scan on a l-</w:t>
      </w:r>
      <w:proofErr w:type="spellStart"/>
      <w:r w:rsidRPr="00C86F0D">
        <w:t>Testa</w:t>
      </w:r>
      <w:proofErr w:type="spellEnd"/>
      <w:r w:rsidRPr="00C86F0D">
        <w:t xml:space="preserve"> whole body MRI Scanner.</w:t>
      </w:r>
    </w:p>
    <w:p w:rsidR="00A552BE" w:rsidRPr="00C86F0D" w:rsidRDefault="00A552BE" w:rsidP="00A552BE">
      <w:pPr>
        <w:pStyle w:val="NormalWeb"/>
        <w:spacing w:line="360" w:lineRule="auto"/>
        <w:jc w:val="both"/>
        <w:rPr>
          <w:b/>
        </w:rPr>
      </w:pPr>
      <w:proofErr w:type="gramStart"/>
      <w:r w:rsidRPr="00C86F0D">
        <w:rPr>
          <w:b/>
        </w:rPr>
        <w:t>fMRI</w:t>
      </w:r>
      <w:proofErr w:type="gramEnd"/>
      <w:r w:rsidRPr="00C86F0D">
        <w:rPr>
          <w:b/>
        </w:rPr>
        <w:t xml:space="preserve"> with CPT – END Tasks</w:t>
      </w:r>
    </w:p>
    <w:p w:rsidR="00A552BE" w:rsidRPr="00C86F0D" w:rsidRDefault="00A552BE" w:rsidP="00A552BE">
      <w:pPr>
        <w:pStyle w:val="NormalWeb"/>
        <w:spacing w:line="360" w:lineRule="auto"/>
        <w:jc w:val="both"/>
      </w:pPr>
      <w:r w:rsidRPr="00C86F0D">
        <w:tab/>
        <w:t xml:space="preserve">two fMRI scans were acquired using T2 weighted gradient echo planar imaging pulse sequence ( repetition time/ echo time 300/29 </w:t>
      </w:r>
      <w:proofErr w:type="spellStart"/>
      <w:r w:rsidRPr="00C86F0D">
        <w:t>msec</w:t>
      </w:r>
      <w:proofErr w:type="spellEnd"/>
      <w:r w:rsidRPr="00C86F0D">
        <w:t>, field of view 20.8 x 20.8 cm, motion 64 x 54 pixels, slice thickness 5mm, flip angle 75</w:t>
      </w:r>
      <w:r w:rsidRPr="00C86F0D">
        <w:rPr>
          <w:vertAlign w:val="superscript"/>
        </w:rPr>
        <w:t>0</w:t>
      </w:r>
      <w:r w:rsidRPr="00C86F0D">
        <w:t>.) while performing the CPT-END paradigm.</w:t>
      </w:r>
    </w:p>
    <w:p w:rsidR="00A552BE" w:rsidRPr="00C86F0D" w:rsidRDefault="00A552BE" w:rsidP="00A552BE">
      <w:pPr>
        <w:pStyle w:val="NormalWeb"/>
        <w:spacing w:line="360" w:lineRule="auto"/>
        <w:jc w:val="both"/>
        <w:rPr>
          <w:b/>
        </w:rPr>
      </w:pPr>
      <w:r w:rsidRPr="00C86F0D">
        <w:rPr>
          <w:b/>
        </w:rPr>
        <w:t>SOFTWARE:</w:t>
      </w:r>
    </w:p>
    <w:p w:rsidR="00A552BE" w:rsidRPr="00C86F0D" w:rsidRDefault="00A552BE" w:rsidP="00A552BE">
      <w:pPr>
        <w:pStyle w:val="NormalWeb"/>
        <w:spacing w:line="360" w:lineRule="auto"/>
        <w:jc w:val="both"/>
        <w:rPr>
          <w:vertAlign w:val="superscript"/>
        </w:rPr>
      </w:pPr>
      <w:r w:rsidRPr="00C86F0D">
        <w:tab/>
        <w:t>AFNI (Analysis of functional Neuro image)</w:t>
      </w:r>
      <w:r w:rsidRPr="00C86F0D">
        <w:rPr>
          <w:vertAlign w:val="superscript"/>
        </w:rPr>
        <w:t xml:space="preserve"> </w:t>
      </w:r>
    </w:p>
    <w:p w:rsidR="00A552BE" w:rsidRPr="00C86F0D" w:rsidRDefault="00A552BE" w:rsidP="00A552BE">
      <w:pPr>
        <w:pStyle w:val="NormalWeb"/>
        <w:spacing w:line="360" w:lineRule="auto"/>
        <w:jc w:val="both"/>
        <w:rPr>
          <w:b/>
        </w:rPr>
      </w:pPr>
      <w:r>
        <w:rPr>
          <w:b/>
        </w:rPr>
        <w:t>1</w:t>
      </w:r>
      <w:r w:rsidRPr="00C86F0D">
        <w:rPr>
          <w:b/>
        </w:rPr>
        <w:t>.4   DATA SET COLLECTED</w:t>
      </w:r>
    </w:p>
    <w:p w:rsidR="00A552BE" w:rsidRPr="00C86F0D" w:rsidRDefault="00A552BE" w:rsidP="00A552BE">
      <w:pPr>
        <w:pStyle w:val="NormalWeb"/>
        <w:spacing w:line="360" w:lineRule="auto"/>
        <w:ind w:firstLine="720"/>
        <w:jc w:val="both"/>
      </w:pPr>
      <w:r w:rsidRPr="00C86F0D">
        <w:t>For Analysis purpose, collected 25 samples of BPD affected images and healthy controls in the below formats</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lastRenderedPageBreak/>
        <w:t>1. Structural MRI</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t>2. Diffusion tensor MRI</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t xml:space="preserve">3. </w:t>
      </w:r>
      <w:proofErr w:type="gramStart"/>
      <w:r w:rsidRPr="00C86F0D">
        <w:rPr>
          <w:rFonts w:ascii="Times New Roman" w:hAnsi="Times New Roman"/>
        </w:rPr>
        <w:t>fMRI</w:t>
      </w:r>
      <w:proofErr w:type="gramEnd"/>
      <w:r w:rsidRPr="00C86F0D">
        <w:rPr>
          <w:rFonts w:ascii="Times New Roman" w:hAnsi="Times New Roman"/>
        </w:rPr>
        <w:t xml:space="preserve"> (activation)</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t xml:space="preserve">4. MRS- neural </w:t>
      </w:r>
      <w:proofErr w:type="spellStart"/>
      <w:r w:rsidRPr="00C86F0D">
        <w:rPr>
          <w:rFonts w:ascii="Times New Roman" w:hAnsi="Times New Roman"/>
        </w:rPr>
        <w:t>metaboilite</w:t>
      </w:r>
      <w:proofErr w:type="spellEnd"/>
      <w:r w:rsidRPr="00C86F0D">
        <w:rPr>
          <w:rFonts w:ascii="Times New Roman" w:hAnsi="Times New Roman"/>
        </w:rPr>
        <w:t xml:space="preserve"> concentrations from Lithium </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t xml:space="preserve">    MRS- neural </w:t>
      </w:r>
      <w:proofErr w:type="spellStart"/>
      <w:r w:rsidRPr="00C86F0D">
        <w:rPr>
          <w:rFonts w:ascii="Times New Roman" w:hAnsi="Times New Roman"/>
        </w:rPr>
        <w:t>metaboilite</w:t>
      </w:r>
      <w:proofErr w:type="spellEnd"/>
      <w:r w:rsidRPr="00C86F0D">
        <w:rPr>
          <w:rFonts w:ascii="Times New Roman" w:hAnsi="Times New Roman"/>
        </w:rPr>
        <w:t xml:space="preserve"> concentrations from Seroquel </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t>5. Clinical rating HDRS &amp; YMRS</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t>6. Treatment response</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t>7. HDRS</w:t>
      </w:r>
    </w:p>
    <w:p w:rsidR="00A552BE" w:rsidRPr="00C86F0D" w:rsidRDefault="00A552BE" w:rsidP="00A552BE">
      <w:pPr>
        <w:pStyle w:val="NormalWeb"/>
        <w:spacing w:line="360" w:lineRule="auto"/>
        <w:jc w:val="both"/>
        <w:rPr>
          <w:b/>
        </w:rPr>
      </w:pPr>
      <w:r w:rsidRPr="00C86F0D">
        <w:rPr>
          <w:b/>
        </w:rPr>
        <w:t>Note:  For Breast Cancer Choline is high in MR Spectrum</w:t>
      </w:r>
    </w:p>
    <w:p w:rsidR="00A552BE" w:rsidRPr="00C86F0D" w:rsidRDefault="00A552BE" w:rsidP="00A552BE">
      <w:pPr>
        <w:shd w:val="clear" w:color="auto" w:fill="FFFFFF"/>
        <w:spacing w:before="100" w:beforeAutospacing="1" w:after="100" w:afterAutospacing="1"/>
        <w:rPr>
          <w:rFonts w:ascii="Times New Roman" w:hAnsi="Times New Roman"/>
          <w:b/>
        </w:rPr>
      </w:pPr>
      <w:r>
        <w:rPr>
          <w:rFonts w:ascii="Times New Roman" w:hAnsi="Times New Roman"/>
          <w:b/>
        </w:rPr>
        <w:t>1</w:t>
      </w:r>
      <w:r w:rsidRPr="00C86F0D">
        <w:rPr>
          <w:rFonts w:ascii="Times New Roman" w:hAnsi="Times New Roman"/>
          <w:b/>
        </w:rPr>
        <w:t>.5   FOLLOW UP ACTIONS OF VISIT</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rPr>
        <w:t>1. Collected Data/ Information (25 samples- Healthy Control &amp; BPD Patient)</w:t>
      </w:r>
    </w:p>
    <w:p w:rsidR="00A552BE" w:rsidRPr="00C86F0D" w:rsidRDefault="00A552BE" w:rsidP="00A552BE">
      <w:pPr>
        <w:shd w:val="clear" w:color="auto" w:fill="FFFFFF"/>
        <w:spacing w:line="360" w:lineRule="auto"/>
        <w:jc w:val="both"/>
        <w:rPr>
          <w:rFonts w:ascii="Times New Roman" w:hAnsi="Times New Roman"/>
          <w:bCs/>
        </w:rPr>
      </w:pPr>
      <w:r w:rsidRPr="00C86F0D">
        <w:rPr>
          <w:rFonts w:ascii="Times New Roman" w:hAnsi="Times New Roman"/>
        </w:rPr>
        <w:t>2. Got training for the problem "I</w:t>
      </w:r>
      <w:r w:rsidRPr="00C86F0D">
        <w:rPr>
          <w:rFonts w:ascii="Times New Roman" w:hAnsi="Times New Roman"/>
          <w:bCs/>
        </w:rPr>
        <w:t xml:space="preserve">ntegrating Multi-Dimensional Data to </w:t>
      </w:r>
    </w:p>
    <w:p w:rsidR="00A552BE" w:rsidRPr="00C86F0D" w:rsidRDefault="00A552BE" w:rsidP="00A552BE">
      <w:pPr>
        <w:shd w:val="clear" w:color="auto" w:fill="FFFFFF"/>
        <w:spacing w:line="360" w:lineRule="auto"/>
        <w:jc w:val="both"/>
        <w:rPr>
          <w:rFonts w:ascii="Times New Roman" w:hAnsi="Times New Roman"/>
          <w:bCs/>
        </w:rPr>
      </w:pPr>
      <w:r w:rsidRPr="00C86F0D">
        <w:rPr>
          <w:rFonts w:ascii="Times New Roman" w:hAnsi="Times New Roman"/>
          <w:bCs/>
        </w:rPr>
        <w:t xml:space="preserve">     Explore the Biomarkers of Bipolar Disorder (BPD)” as my post-</w:t>
      </w:r>
      <w:proofErr w:type="gramStart"/>
      <w:r w:rsidRPr="00C86F0D">
        <w:rPr>
          <w:rFonts w:ascii="Times New Roman" w:hAnsi="Times New Roman"/>
          <w:bCs/>
        </w:rPr>
        <w:t>doctoral  Study</w:t>
      </w:r>
      <w:proofErr w:type="gramEnd"/>
      <w:r w:rsidRPr="00C86F0D">
        <w:rPr>
          <w:rFonts w:ascii="Times New Roman" w:hAnsi="Times New Roman"/>
          <w:bCs/>
        </w:rPr>
        <w:t xml:space="preserve"> </w:t>
      </w:r>
    </w:p>
    <w:p w:rsidR="00A552BE" w:rsidRPr="00C86F0D" w:rsidRDefault="00A552BE" w:rsidP="00A552BE">
      <w:pPr>
        <w:shd w:val="clear" w:color="auto" w:fill="FFFFFF"/>
        <w:spacing w:line="360" w:lineRule="auto"/>
        <w:jc w:val="both"/>
        <w:rPr>
          <w:rFonts w:ascii="Times New Roman" w:hAnsi="Times New Roman"/>
          <w:bCs/>
        </w:rPr>
      </w:pPr>
      <w:r w:rsidRPr="00C86F0D">
        <w:rPr>
          <w:rFonts w:ascii="Times New Roman" w:hAnsi="Times New Roman"/>
          <w:bCs/>
        </w:rPr>
        <w:t xml:space="preserve">3. We have proposed a new feature vector (3D SIFT) and implemented. </w:t>
      </w:r>
      <w:proofErr w:type="gramStart"/>
      <w:r w:rsidRPr="00C86F0D">
        <w:rPr>
          <w:rFonts w:ascii="Times New Roman" w:hAnsi="Times New Roman"/>
          <w:bCs/>
        </w:rPr>
        <w:t>the</w:t>
      </w:r>
      <w:proofErr w:type="gramEnd"/>
      <w:r w:rsidRPr="00C86F0D">
        <w:rPr>
          <w:rFonts w:ascii="Times New Roman" w:hAnsi="Times New Roman"/>
          <w:bCs/>
        </w:rPr>
        <w:t xml:space="preserve"> </w:t>
      </w:r>
    </w:p>
    <w:p w:rsidR="00A552BE" w:rsidRPr="00C86F0D" w:rsidRDefault="00A552BE" w:rsidP="00A552BE">
      <w:pPr>
        <w:shd w:val="clear" w:color="auto" w:fill="FFFFFF"/>
        <w:spacing w:line="360" w:lineRule="auto"/>
        <w:jc w:val="both"/>
        <w:rPr>
          <w:rFonts w:ascii="Times New Roman" w:hAnsi="Times New Roman"/>
          <w:bCs/>
        </w:rPr>
      </w:pPr>
      <w:r w:rsidRPr="00C86F0D">
        <w:rPr>
          <w:rFonts w:ascii="Times New Roman" w:hAnsi="Times New Roman"/>
          <w:bCs/>
        </w:rPr>
        <w:t xml:space="preserve">     Feasibility study is also experimented with earlier work. Planned to </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bCs/>
        </w:rPr>
        <w:t xml:space="preserve">     </w:t>
      </w:r>
      <w:proofErr w:type="gramStart"/>
      <w:r w:rsidRPr="00C86F0D">
        <w:rPr>
          <w:rFonts w:ascii="Times New Roman" w:hAnsi="Times New Roman"/>
          <w:bCs/>
        </w:rPr>
        <w:t>publish</w:t>
      </w:r>
      <w:proofErr w:type="gramEnd"/>
      <w:r w:rsidRPr="00C86F0D">
        <w:rPr>
          <w:rFonts w:ascii="Times New Roman" w:hAnsi="Times New Roman"/>
          <w:bCs/>
        </w:rPr>
        <w:t xml:space="preserve"> the outcome in referred journal.</w:t>
      </w:r>
    </w:p>
    <w:p w:rsidR="00A552BE" w:rsidRPr="00C86F0D" w:rsidRDefault="00A552BE" w:rsidP="00A552BE">
      <w:pPr>
        <w:shd w:val="clear" w:color="auto" w:fill="FFFFFF"/>
        <w:spacing w:line="360" w:lineRule="auto"/>
        <w:jc w:val="both"/>
        <w:rPr>
          <w:rFonts w:ascii="Times New Roman" w:hAnsi="Times New Roman"/>
        </w:rPr>
      </w:pPr>
      <w:r w:rsidRPr="00C86F0D">
        <w:rPr>
          <w:rFonts w:ascii="Times New Roman" w:hAnsi="Times New Roman"/>
          <w:bCs/>
        </w:rPr>
        <w:t>4. Have future</w:t>
      </w:r>
      <w:r w:rsidRPr="00C86F0D">
        <w:rPr>
          <w:rFonts w:ascii="Times New Roman" w:hAnsi="Times New Roman"/>
        </w:rPr>
        <w:t xml:space="preserve"> collaboration with this work.</w:t>
      </w:r>
    </w:p>
    <w:p w:rsidR="00A552BE" w:rsidRPr="00C86F0D" w:rsidRDefault="00A552BE" w:rsidP="00A552BE">
      <w:pPr>
        <w:pStyle w:val="NormalWeb"/>
        <w:spacing w:line="360" w:lineRule="auto"/>
        <w:jc w:val="both"/>
        <w:rPr>
          <w:b/>
        </w:rPr>
      </w:pPr>
    </w:p>
    <w:p w:rsidR="00A552BE" w:rsidRPr="00C86F0D" w:rsidRDefault="00A552BE" w:rsidP="00A552BE">
      <w:pPr>
        <w:rPr>
          <w:rFonts w:ascii="Times New Roman" w:eastAsia="Times New Roman" w:hAnsi="Times New Roman"/>
          <w:b/>
        </w:rPr>
      </w:pPr>
    </w:p>
    <w:p w:rsidR="00A552BE" w:rsidRPr="00C86F0D" w:rsidRDefault="00A552BE" w:rsidP="00A552BE">
      <w:pPr>
        <w:rPr>
          <w:rFonts w:ascii="Times New Roman" w:eastAsia="Times New Roman" w:hAnsi="Times New Roman"/>
          <w:b/>
        </w:rPr>
      </w:pPr>
    </w:p>
    <w:p w:rsidR="00A552BE" w:rsidRDefault="00A552BE" w:rsidP="00A552BE">
      <w:pPr>
        <w:tabs>
          <w:tab w:val="left" w:pos="7860"/>
        </w:tabs>
      </w:pPr>
    </w:p>
    <w:p w:rsidR="00896874" w:rsidRDefault="00896874" w:rsidP="00A552BE">
      <w:pPr>
        <w:tabs>
          <w:tab w:val="left" w:pos="7860"/>
        </w:tabs>
      </w:pPr>
    </w:p>
    <w:p w:rsidR="00896874" w:rsidRDefault="00896874" w:rsidP="00A552BE">
      <w:pPr>
        <w:tabs>
          <w:tab w:val="left" w:pos="7860"/>
        </w:tabs>
      </w:pPr>
    </w:p>
    <w:p w:rsidR="00896874" w:rsidRDefault="00896874" w:rsidP="00A552BE">
      <w:pPr>
        <w:tabs>
          <w:tab w:val="left" w:pos="7860"/>
        </w:tabs>
      </w:pPr>
    </w:p>
    <w:p w:rsidR="00896874" w:rsidRDefault="00896874" w:rsidP="00A552BE">
      <w:pPr>
        <w:tabs>
          <w:tab w:val="left" w:pos="7860"/>
        </w:tabs>
      </w:pPr>
    </w:p>
    <w:p w:rsidR="00896874" w:rsidRDefault="00896874" w:rsidP="00A552BE">
      <w:pPr>
        <w:tabs>
          <w:tab w:val="left" w:pos="7860"/>
        </w:tabs>
      </w:pPr>
    </w:p>
    <w:p w:rsidR="00896874" w:rsidRDefault="00896874" w:rsidP="00896874">
      <w:pPr>
        <w:jc w:val="center"/>
        <w:rPr>
          <w:rFonts w:ascii="Times New Roman" w:hAnsi="Times New Roman"/>
          <w:b/>
          <w:sz w:val="36"/>
          <w:szCs w:val="36"/>
        </w:rPr>
      </w:pPr>
      <w:r w:rsidRPr="00185546">
        <w:rPr>
          <w:rFonts w:ascii="Times New Roman" w:hAnsi="Times New Roman"/>
          <w:b/>
          <w:sz w:val="36"/>
          <w:szCs w:val="36"/>
        </w:rPr>
        <w:t>RESEARCH RESULTS, INCLUDING ANY PAPERS, PREPARED/SUBMITTED FOR PUBLICATION</w:t>
      </w:r>
    </w:p>
    <w:p w:rsidR="00896874" w:rsidRDefault="00896874" w:rsidP="00896874">
      <w:pPr>
        <w:jc w:val="center"/>
        <w:rPr>
          <w:rFonts w:ascii="Times New Roman" w:hAnsi="Times New Roman"/>
          <w:b/>
          <w:sz w:val="36"/>
          <w:szCs w:val="36"/>
        </w:rPr>
      </w:pPr>
    </w:p>
    <w:p w:rsidR="00896874" w:rsidRPr="00185546" w:rsidRDefault="00896874" w:rsidP="00896874">
      <w:pPr>
        <w:autoSpaceDE w:val="0"/>
        <w:autoSpaceDN w:val="0"/>
        <w:adjustRightInd w:val="0"/>
        <w:spacing w:line="360" w:lineRule="auto"/>
        <w:jc w:val="center"/>
        <w:rPr>
          <w:rFonts w:ascii="Times New Roman" w:hAnsi="Times New Roman"/>
          <w:b/>
          <w:sz w:val="30"/>
        </w:rPr>
      </w:pPr>
      <w:r>
        <w:rPr>
          <w:rFonts w:ascii="Times New Roman" w:hAnsi="Times New Roman"/>
          <w:b/>
          <w:sz w:val="30"/>
        </w:rPr>
        <w:t xml:space="preserve">1. </w:t>
      </w:r>
      <w:r w:rsidRPr="00C86F0D">
        <w:rPr>
          <w:rFonts w:ascii="Times New Roman" w:hAnsi="Times New Roman"/>
          <w:b/>
          <w:sz w:val="30"/>
        </w:rPr>
        <w:t xml:space="preserve">FEATURE EXTRACTION </w:t>
      </w:r>
    </w:p>
    <w:p w:rsidR="00896874" w:rsidRPr="00C86F0D" w:rsidRDefault="00896874" w:rsidP="00896874">
      <w:pPr>
        <w:pStyle w:val="NormalWeb"/>
        <w:tabs>
          <w:tab w:val="left" w:pos="1080"/>
        </w:tabs>
        <w:spacing w:before="0" w:beforeAutospacing="0" w:after="0" w:afterAutospacing="0" w:line="360" w:lineRule="auto"/>
        <w:jc w:val="both"/>
        <w:rPr>
          <w:b/>
          <w:sz w:val="26"/>
          <w:szCs w:val="26"/>
        </w:rPr>
      </w:pPr>
      <w:r>
        <w:rPr>
          <w:b/>
          <w:sz w:val="26"/>
          <w:szCs w:val="26"/>
        </w:rPr>
        <w:t>1</w:t>
      </w:r>
      <w:r w:rsidRPr="00C86F0D">
        <w:rPr>
          <w:b/>
          <w:sz w:val="26"/>
          <w:szCs w:val="26"/>
        </w:rPr>
        <w:t>.1</w:t>
      </w:r>
      <w:r w:rsidRPr="00C86F0D">
        <w:rPr>
          <w:b/>
          <w:sz w:val="26"/>
          <w:szCs w:val="26"/>
        </w:rPr>
        <w:tab/>
        <w:t>INTRODUCTION</w:t>
      </w:r>
    </w:p>
    <w:p w:rsidR="00896874" w:rsidRPr="00C86F0D" w:rsidRDefault="00896874" w:rsidP="00896874">
      <w:pPr>
        <w:autoSpaceDE w:val="0"/>
        <w:autoSpaceDN w:val="0"/>
        <w:adjustRightInd w:val="0"/>
        <w:spacing w:line="360" w:lineRule="auto"/>
        <w:rPr>
          <w:rFonts w:ascii="Times New Roman" w:hAnsi="Times New Roman"/>
          <w:b/>
          <w:sz w:val="26"/>
        </w:rPr>
      </w:pPr>
    </w:p>
    <w:p w:rsidR="00896874" w:rsidRPr="00185546" w:rsidRDefault="00896874" w:rsidP="00896874">
      <w:pPr>
        <w:autoSpaceDE w:val="0"/>
        <w:autoSpaceDN w:val="0"/>
        <w:adjustRightInd w:val="0"/>
        <w:spacing w:line="360" w:lineRule="auto"/>
        <w:ind w:firstLine="720"/>
        <w:jc w:val="both"/>
        <w:rPr>
          <w:rFonts w:ascii="Times New Roman" w:hAnsi="Times New Roman"/>
          <w:sz w:val="26"/>
          <w:szCs w:val="26"/>
        </w:rPr>
      </w:pPr>
      <w:r w:rsidRPr="00C86F0D">
        <w:rPr>
          <w:rFonts w:ascii="Times New Roman" w:hAnsi="Times New Roman"/>
          <w:sz w:val="26"/>
        </w:rPr>
        <w:tab/>
      </w:r>
      <w:r w:rsidRPr="00C86F0D">
        <w:rPr>
          <w:rFonts w:ascii="Times New Roman" w:hAnsi="Times New Roman"/>
          <w:sz w:val="26"/>
          <w:szCs w:val="26"/>
        </w:rPr>
        <w:t xml:space="preserve">We have extended the work done by Chen </w:t>
      </w:r>
      <w:proofErr w:type="gramStart"/>
      <w:r w:rsidRPr="00C86F0D">
        <w:rPr>
          <w:rFonts w:ascii="Times New Roman" w:hAnsi="Times New Roman"/>
          <w:sz w:val="26"/>
          <w:szCs w:val="26"/>
        </w:rPr>
        <w:t>et</w:t>
      </w:r>
      <w:proofErr w:type="gramEnd"/>
      <w:r w:rsidRPr="00C86F0D">
        <w:rPr>
          <w:rFonts w:ascii="Times New Roman" w:hAnsi="Times New Roman"/>
          <w:sz w:val="26"/>
          <w:szCs w:val="26"/>
        </w:rPr>
        <w:t>. al</w:t>
      </w:r>
      <w:proofErr w:type="gramStart"/>
      <w:r w:rsidRPr="00C86F0D">
        <w:rPr>
          <w:rFonts w:ascii="Times New Roman" w:hAnsi="Times New Roman"/>
          <w:sz w:val="26"/>
          <w:szCs w:val="26"/>
        </w:rPr>
        <w:t>.[</w:t>
      </w:r>
      <w:proofErr w:type="gramEnd"/>
      <w:r w:rsidRPr="00C86F0D">
        <w:rPr>
          <w:rFonts w:ascii="Times New Roman" w:hAnsi="Times New Roman"/>
          <w:sz w:val="26"/>
          <w:szCs w:val="26"/>
        </w:rPr>
        <w:t xml:space="preserve">27]. We introduced a new 3D SIFT features to detect brain structural changes from MRI images. We have experimented the feasibility of 3D SIFT features by means of SVM Classifier.  </w:t>
      </w:r>
    </w:p>
    <w:p w:rsidR="00896874" w:rsidRPr="00C86F0D" w:rsidRDefault="00896874" w:rsidP="00896874">
      <w:pPr>
        <w:spacing w:line="360" w:lineRule="auto"/>
        <w:jc w:val="both"/>
        <w:rPr>
          <w:rFonts w:ascii="Times New Roman" w:hAnsi="Times New Roman"/>
          <w:b/>
          <w:sz w:val="26"/>
          <w:szCs w:val="26"/>
        </w:rPr>
      </w:pPr>
      <w:r>
        <w:rPr>
          <w:rFonts w:ascii="Times New Roman" w:hAnsi="Times New Roman"/>
          <w:b/>
          <w:sz w:val="26"/>
          <w:szCs w:val="26"/>
        </w:rPr>
        <w:t>1</w:t>
      </w:r>
      <w:r w:rsidRPr="00C86F0D">
        <w:rPr>
          <w:rFonts w:ascii="Times New Roman" w:hAnsi="Times New Roman"/>
          <w:b/>
          <w:sz w:val="26"/>
          <w:szCs w:val="26"/>
        </w:rPr>
        <w:t xml:space="preserve">.2 </w:t>
      </w:r>
      <w:r w:rsidRPr="00C86F0D">
        <w:rPr>
          <w:rFonts w:ascii="Times New Roman" w:hAnsi="Times New Roman"/>
          <w:b/>
          <w:sz w:val="26"/>
          <w:szCs w:val="26"/>
        </w:rPr>
        <w:tab/>
        <w:t xml:space="preserve">2D SIFT Features (EXISTING METHOD) </w:t>
      </w:r>
    </w:p>
    <w:p w:rsidR="00896874" w:rsidRPr="00C86F0D" w:rsidRDefault="00896874" w:rsidP="00896874">
      <w:pPr>
        <w:spacing w:line="360" w:lineRule="auto"/>
        <w:ind w:firstLine="720"/>
        <w:jc w:val="both"/>
        <w:rPr>
          <w:rFonts w:ascii="Times New Roman" w:hAnsi="Times New Roman"/>
          <w:sz w:val="26"/>
          <w:szCs w:val="26"/>
        </w:rPr>
      </w:pPr>
    </w:p>
    <w:p w:rsidR="00896874" w:rsidRPr="00C86F0D" w:rsidRDefault="00896874" w:rsidP="00896874">
      <w:pPr>
        <w:spacing w:line="360" w:lineRule="auto"/>
        <w:ind w:firstLine="720"/>
        <w:jc w:val="both"/>
        <w:rPr>
          <w:rFonts w:ascii="Times New Roman" w:hAnsi="Times New Roman"/>
          <w:sz w:val="26"/>
          <w:szCs w:val="26"/>
        </w:rPr>
      </w:pPr>
      <w:r w:rsidRPr="00C86F0D">
        <w:rPr>
          <w:rFonts w:ascii="Times New Roman" w:hAnsi="Times New Roman"/>
          <w:sz w:val="26"/>
          <w:szCs w:val="26"/>
        </w:rPr>
        <w:t xml:space="preserve">We used 2D implementation of the SIFT algorithm to extract features from the brain images. SIFT is widely used to identify salient features from images [22]. Fig. 1 shows an example of a brain slice with identified 2D SIFT features. A 2D SIFT feature is described by 132 numbers: 1 number for feature scale, 2 numbers for </w:t>
      </w:r>
      <w:proofErr w:type="spellStart"/>
      <w:r w:rsidRPr="00C86F0D">
        <w:rPr>
          <w:rFonts w:ascii="Times New Roman" w:hAnsi="Times New Roman"/>
          <w:sz w:val="26"/>
          <w:szCs w:val="26"/>
        </w:rPr>
        <w:t>center</w:t>
      </w:r>
      <w:proofErr w:type="spellEnd"/>
      <w:r w:rsidRPr="00C86F0D">
        <w:rPr>
          <w:rFonts w:ascii="Times New Roman" w:hAnsi="Times New Roman"/>
          <w:sz w:val="26"/>
          <w:szCs w:val="26"/>
        </w:rPr>
        <w:t xml:space="preserve"> location, 1 number for orientation and 128 numbers for appearance matrix, which characterizes the image appearance around the </w:t>
      </w:r>
      <w:proofErr w:type="spellStart"/>
      <w:r w:rsidRPr="00C86F0D">
        <w:rPr>
          <w:rFonts w:ascii="Times New Roman" w:hAnsi="Times New Roman"/>
          <w:sz w:val="26"/>
          <w:szCs w:val="26"/>
        </w:rPr>
        <w:t>center</w:t>
      </w:r>
      <w:proofErr w:type="spellEnd"/>
      <w:r w:rsidRPr="00C86F0D">
        <w:rPr>
          <w:rFonts w:ascii="Times New Roman" w:hAnsi="Times New Roman"/>
          <w:sz w:val="26"/>
          <w:szCs w:val="26"/>
        </w:rPr>
        <w:t xml:space="preserve"> of the feature.</w:t>
      </w:r>
    </w:p>
    <w:p w:rsidR="00896874" w:rsidRPr="00C86F0D" w:rsidRDefault="00896874" w:rsidP="00896874">
      <w:pPr>
        <w:spacing w:line="360" w:lineRule="auto"/>
        <w:ind w:firstLine="720"/>
        <w:jc w:val="both"/>
        <w:rPr>
          <w:rFonts w:ascii="Times New Roman" w:hAnsi="Times New Roman"/>
          <w:sz w:val="26"/>
          <w:szCs w:val="26"/>
        </w:rPr>
      </w:pPr>
      <w:r w:rsidRPr="00C86F0D">
        <w:rPr>
          <w:rFonts w:ascii="Times New Roman" w:hAnsi="Times New Roman"/>
          <w:sz w:val="26"/>
          <w:szCs w:val="26"/>
        </w:rPr>
        <w:t>In 2D SIFT, we have to process 2D plane and key points are obtained by selecting a small matrix in that particular slice. Using</w:t>
      </w:r>
      <w:r w:rsidRPr="00C86F0D">
        <w:rPr>
          <w:rFonts w:ascii="Times New Roman" w:hAnsi="Times New Roman"/>
        </w:rPr>
        <w:t xml:space="preserve"> 2D SIFT, key points are extracted using 3 X 3 blocks (9 elements: the 4th element current point, process with 8 direction). Average key points generated are 32/frame for a single dataset. Time required for extracting key points is 663 seconds for single dataset.</w:t>
      </w:r>
    </w:p>
    <w:p w:rsidR="00896874" w:rsidRPr="00C86F0D" w:rsidRDefault="00896874" w:rsidP="00896874">
      <w:pPr>
        <w:spacing w:line="360" w:lineRule="auto"/>
        <w:ind w:firstLine="720"/>
        <w:jc w:val="both"/>
        <w:rPr>
          <w:rFonts w:ascii="Times New Roman" w:hAnsi="Times New Roman"/>
          <w:sz w:val="26"/>
          <w:szCs w:val="26"/>
        </w:rPr>
      </w:pPr>
      <w:r w:rsidRPr="00C86F0D">
        <w:rPr>
          <w:rFonts w:ascii="Times New Roman" w:hAnsi="Times New Roman"/>
          <w:sz w:val="26"/>
          <w:szCs w:val="26"/>
        </w:rPr>
        <w:t xml:space="preserve"> The size of the regions is determined through experiments and it is set to 20 × 20 × 20 in this study. For brain images with the size of 192 × 256 × 156, there are 9 × 11 × 9 regions for every slicing orientation. Formulae applied for generating key points using 2D SIFT feature is given in equations (1) to (4)</w:t>
      </w: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sz w:val="28"/>
          <w:szCs w:val="28"/>
        </w:rPr>
        <w:lastRenderedPageBreak/>
        <w:t>2 D magnitude gradient:</w:t>
      </w:r>
    </w:p>
    <w:p w:rsidR="00896874" w:rsidRPr="00C86F0D" w:rsidRDefault="00896874" w:rsidP="00896874">
      <w:pPr>
        <w:spacing w:line="360" w:lineRule="auto"/>
        <w:ind w:firstLine="720"/>
        <w:jc w:val="both"/>
        <w:rPr>
          <w:rFonts w:ascii="Times New Roman" w:hAnsi="Times New Roman"/>
          <w:sz w:val="28"/>
          <w:szCs w:val="28"/>
        </w:rPr>
      </w:pPr>
      <m:oMath>
        <m:r>
          <w:rPr>
            <w:rFonts w:ascii="Cambria Math" w:hAnsi="Cambria Math"/>
            <w:sz w:val="28"/>
            <w:szCs w:val="28"/>
          </w:rPr>
          <m:t>m</m:t>
        </m:r>
        <m:r>
          <w:rPr>
            <w:rFonts w:ascii="Cambria Math" w:hAnsi="Times New Roman"/>
            <w:sz w:val="28"/>
            <w:szCs w:val="28"/>
          </w:rPr>
          <m:t>2</m:t>
        </m:r>
        <m:r>
          <w:rPr>
            <w:rFonts w:ascii="Cambria Math" w:hAnsi="Cambria Math"/>
            <w:sz w:val="28"/>
            <w:szCs w:val="28"/>
          </w:rPr>
          <m:t>d</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rad>
          <m:radPr>
            <m:degHide m:val="1"/>
            <m:ctrlPr>
              <w:rPr>
                <w:rFonts w:ascii="Cambria Math" w:hAnsi="Times New Roman"/>
                <w:i/>
                <w:sz w:val="28"/>
                <w:szCs w:val="28"/>
              </w:rPr>
            </m:ctrlPr>
          </m:radPr>
          <m:deg/>
          <m:e>
            <m:sSubSup>
              <m:sSubSupPr>
                <m:ctrlPr>
                  <w:rPr>
                    <w:rFonts w:ascii="Cambria Math" w:hAnsi="Times New Roman"/>
                    <w:i/>
                    <w:sz w:val="28"/>
                    <w:szCs w:val="28"/>
                  </w:rPr>
                </m:ctrlPr>
              </m:sSubSupPr>
              <m:e>
                <m:r>
                  <w:rPr>
                    <w:rFonts w:ascii="Cambria Math" w:hAnsi="Cambria Math"/>
                    <w:sz w:val="28"/>
                    <w:szCs w:val="28"/>
                  </w:rPr>
                  <m:t>L</m:t>
                </m:r>
              </m:e>
              <m:sub>
                <m:r>
                  <w:rPr>
                    <w:rFonts w:ascii="Cambria Math" w:hAnsi="Cambria Math"/>
                    <w:sz w:val="28"/>
                    <w:szCs w:val="28"/>
                  </w:rPr>
                  <m:t>x</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Cambria Math"/>
                    <w:sz w:val="28"/>
                    <w:szCs w:val="28"/>
                  </w:rPr>
                  <m:t>L</m:t>
                </m:r>
              </m:e>
              <m:sub>
                <m:r>
                  <w:rPr>
                    <w:rFonts w:ascii="Cambria Math" w:hAnsi="Cambria Math"/>
                    <w:sz w:val="28"/>
                    <w:szCs w:val="28"/>
                  </w:rPr>
                  <m:t>y</m:t>
                </m:r>
              </m:sub>
              <m:sup>
                <m:r>
                  <w:rPr>
                    <w:rFonts w:ascii="Cambria Math" w:hAnsi="Times New Roman"/>
                    <w:sz w:val="28"/>
                    <w:szCs w:val="28"/>
                  </w:rPr>
                  <m:t>2</m:t>
                </m:r>
              </m:sup>
            </m:sSubSup>
          </m:e>
        </m:rad>
      </m:oMath>
      <w:r w:rsidRPr="00C86F0D">
        <w:rPr>
          <w:rFonts w:ascii="Times New Roman" w:hAnsi="Times New Roman"/>
          <w:sz w:val="28"/>
          <w:szCs w:val="28"/>
        </w:rPr>
        <w:tab/>
      </w:r>
      <w:r w:rsidRPr="00C86F0D">
        <w:rPr>
          <w:rFonts w:ascii="Times New Roman" w:hAnsi="Times New Roman"/>
          <w:sz w:val="28"/>
          <w:szCs w:val="28"/>
        </w:rPr>
        <w:tab/>
      </w:r>
      <w:r w:rsidRPr="00C86F0D">
        <w:rPr>
          <w:rFonts w:ascii="Times New Roman" w:hAnsi="Times New Roman"/>
          <w:sz w:val="28"/>
          <w:szCs w:val="28"/>
        </w:rPr>
        <w:tab/>
        <w:t>(1)</w:t>
      </w:r>
    </w:p>
    <w:p w:rsidR="00896874" w:rsidRPr="00C86F0D" w:rsidRDefault="00896874" w:rsidP="00896874">
      <w:pPr>
        <w:spacing w:line="360" w:lineRule="auto"/>
        <w:ind w:firstLine="720"/>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L</m:t>
            </m:r>
          </m:e>
          <m:sub>
            <m:r>
              <w:rPr>
                <w:rFonts w:ascii="Cambria Math" w:hAnsi="Cambria Math"/>
                <w:sz w:val="28"/>
                <w:szCs w:val="28"/>
              </w:rPr>
              <m:t>x</m:t>
            </m:r>
          </m:sub>
        </m:sSub>
        <m:r>
          <w:rPr>
            <w:rFonts w:ascii="Cambria Math" w:hAnsi="Times New Roman"/>
            <w:sz w:val="28"/>
            <w:szCs w:val="28"/>
          </w:rPr>
          <m:t>=</m:t>
        </m:r>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+1,</m:t>
            </m:r>
            <m:r>
              <w:rPr>
                <w:rFonts w:ascii="Cambria Math" w:hAnsi="Cambria Math"/>
                <w:sz w:val="28"/>
                <w:szCs w:val="28"/>
              </w:rPr>
              <m:t>y</m:t>
            </m:r>
          </m:e>
        </m:d>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1,</m:t>
            </m:r>
            <m:r>
              <w:rPr>
                <w:rFonts w:ascii="Cambria Math" w:hAnsi="Cambria Math"/>
                <w:sz w:val="28"/>
                <w:szCs w:val="28"/>
              </w:rPr>
              <m:t>y</m:t>
            </m:r>
          </m:e>
        </m:d>
      </m:oMath>
      <w:r w:rsidRPr="00C86F0D">
        <w:rPr>
          <w:rFonts w:ascii="Times New Roman" w:hAnsi="Times New Roman"/>
          <w:sz w:val="28"/>
          <w:szCs w:val="28"/>
        </w:rPr>
        <w:t xml:space="preserve"> </w:t>
      </w:r>
      <w:r w:rsidRPr="00C86F0D">
        <w:rPr>
          <w:rFonts w:ascii="Times New Roman" w:hAnsi="Times New Roman"/>
          <w:sz w:val="28"/>
          <w:szCs w:val="28"/>
        </w:rPr>
        <w:tab/>
        <w:t>(2)</w:t>
      </w:r>
    </w:p>
    <w:p w:rsidR="00896874" w:rsidRPr="00C86F0D" w:rsidRDefault="00896874" w:rsidP="00896874">
      <w:pPr>
        <w:spacing w:line="360" w:lineRule="auto"/>
        <w:ind w:firstLine="720"/>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L</m:t>
            </m:r>
          </m:e>
          <m:sub>
            <m:r>
              <w:rPr>
                <w:rFonts w:ascii="Cambria Math" w:hAnsi="Cambria Math"/>
                <w:sz w:val="28"/>
                <w:szCs w:val="28"/>
              </w:rPr>
              <m:t>y</m:t>
            </m:r>
          </m:sub>
        </m:sSub>
        <m:r>
          <w:rPr>
            <w:rFonts w:ascii="Cambria Math" w:hAnsi="Times New Roman"/>
            <w:sz w:val="28"/>
            <w:szCs w:val="28"/>
          </w:rPr>
          <m:t>=</m:t>
        </m:r>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+1</m:t>
            </m:r>
          </m:e>
        </m:d>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1</m:t>
            </m:r>
          </m:e>
        </m:d>
      </m:oMath>
      <w:r w:rsidRPr="00C86F0D">
        <w:rPr>
          <w:rFonts w:ascii="Times New Roman" w:hAnsi="Times New Roman"/>
          <w:sz w:val="28"/>
          <w:szCs w:val="28"/>
        </w:rPr>
        <w:tab/>
      </w:r>
      <w:r w:rsidRPr="00C86F0D">
        <w:rPr>
          <w:rFonts w:ascii="Times New Roman" w:hAnsi="Times New Roman"/>
          <w:sz w:val="28"/>
          <w:szCs w:val="28"/>
        </w:rPr>
        <w:tab/>
        <w:t>(3)</w:t>
      </w: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sz w:val="28"/>
          <w:szCs w:val="28"/>
        </w:rPr>
        <w:t>Orientation θ:</w:t>
      </w:r>
    </w:p>
    <w:p w:rsidR="00896874" w:rsidRPr="00C86F0D" w:rsidRDefault="00896874" w:rsidP="00896874">
      <w:pPr>
        <w:spacing w:line="360" w:lineRule="auto"/>
        <w:ind w:firstLine="720"/>
        <w:jc w:val="both"/>
        <w:rPr>
          <w:rFonts w:ascii="Times New Roman" w:hAnsi="Times New Roman"/>
          <w:sz w:val="28"/>
          <w:szCs w:val="28"/>
        </w:rPr>
      </w:pPr>
      <m:oMath>
        <m:r>
          <w:rPr>
            <w:rFonts w:ascii="Cambria Math" w:hAnsi="Cambria Math"/>
            <w:sz w:val="28"/>
            <w:szCs w:val="28"/>
          </w:rPr>
          <m:t>θ</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func>
          <m:funcPr>
            <m:ctrlPr>
              <w:rPr>
                <w:rFonts w:ascii="Cambria Math" w:hAnsi="Times New Roman"/>
                <w:i/>
                <w:sz w:val="28"/>
                <w:szCs w:val="28"/>
              </w:rPr>
            </m:ctrlPr>
          </m:funcPr>
          <m:fName>
            <m:sSup>
              <m:sSupPr>
                <m:ctrlPr>
                  <w:rPr>
                    <w:rFonts w:ascii="Cambria Math" w:hAnsi="Times New Roman"/>
                    <w:i/>
                    <w:sz w:val="28"/>
                    <w:szCs w:val="28"/>
                  </w:rPr>
                </m:ctrlPr>
              </m:sSupPr>
              <m:e>
                <m:r>
                  <m:rPr>
                    <m:sty m:val="p"/>
                  </m:rPr>
                  <w:rPr>
                    <w:rFonts w:ascii="Cambria Math" w:hAnsi="Times New Roman"/>
                    <w:sz w:val="28"/>
                    <w:szCs w:val="28"/>
                  </w:rPr>
                  <m:t>tan</m:t>
                </m:r>
              </m:e>
              <m:sup>
                <m:r>
                  <w:rPr>
                    <w:rFonts w:ascii="Cambria Math" w:hAnsi="Cambria Math"/>
                    <w:sz w:val="28"/>
                    <w:szCs w:val="28"/>
                  </w:rPr>
                  <m:t>-</m:t>
                </m:r>
                <m:r>
                  <w:rPr>
                    <w:rFonts w:ascii="Cambria Math" w:hAnsi="Times New Roman"/>
                    <w:sz w:val="28"/>
                    <w:szCs w:val="28"/>
                  </w:rPr>
                  <m:t>1</m:t>
                </m:r>
              </m:sup>
            </m:sSup>
          </m:fName>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L</m:t>
                    </m:r>
                  </m:e>
                  <m:sub>
                    <m:r>
                      <w:rPr>
                        <w:rFonts w:ascii="Cambria Math" w:hAnsi="Cambria Math"/>
                        <w:sz w:val="28"/>
                        <w:szCs w:val="28"/>
                      </w:rPr>
                      <m:t>x</m:t>
                    </m:r>
                  </m:sub>
                </m:sSub>
              </m:num>
              <m:den>
                <m:sSub>
                  <m:sSubPr>
                    <m:ctrlPr>
                      <w:rPr>
                        <w:rFonts w:ascii="Cambria Math" w:hAnsi="Times New Roman"/>
                        <w:i/>
                        <w:sz w:val="28"/>
                        <w:szCs w:val="28"/>
                      </w:rPr>
                    </m:ctrlPr>
                  </m:sSubPr>
                  <m:e>
                    <m:r>
                      <w:rPr>
                        <w:rFonts w:ascii="Cambria Math" w:hAnsi="Cambria Math"/>
                        <w:sz w:val="28"/>
                        <w:szCs w:val="28"/>
                      </w:rPr>
                      <m:t>L</m:t>
                    </m:r>
                  </m:e>
                  <m:sub>
                    <m:r>
                      <w:rPr>
                        <w:rFonts w:ascii="Cambria Math" w:hAnsi="Cambria Math"/>
                        <w:sz w:val="28"/>
                        <w:szCs w:val="28"/>
                      </w:rPr>
                      <m:t>y</m:t>
                    </m:r>
                  </m:sub>
                </m:sSub>
              </m:den>
            </m:f>
          </m:e>
        </m:func>
      </m:oMath>
      <w:r w:rsidRPr="00C86F0D">
        <w:rPr>
          <w:rFonts w:ascii="Times New Roman" w:hAnsi="Times New Roman"/>
          <w:sz w:val="28"/>
          <w:szCs w:val="28"/>
        </w:rPr>
        <w:t xml:space="preserve"> </w:t>
      </w:r>
      <w:r w:rsidRPr="00C86F0D">
        <w:rPr>
          <w:rFonts w:ascii="Times New Roman" w:hAnsi="Times New Roman"/>
          <w:sz w:val="28"/>
          <w:szCs w:val="28"/>
        </w:rPr>
        <w:tab/>
      </w:r>
      <w:r w:rsidRPr="00C86F0D">
        <w:rPr>
          <w:rFonts w:ascii="Times New Roman" w:hAnsi="Times New Roman"/>
          <w:sz w:val="28"/>
          <w:szCs w:val="28"/>
        </w:rPr>
        <w:tab/>
      </w:r>
      <w:r w:rsidRPr="00C86F0D">
        <w:rPr>
          <w:rFonts w:ascii="Times New Roman" w:hAnsi="Times New Roman"/>
          <w:sz w:val="28"/>
          <w:szCs w:val="28"/>
        </w:rPr>
        <w:tab/>
      </w:r>
      <w:proofErr w:type="gramStart"/>
      <w:r w:rsidRPr="00C86F0D">
        <w:rPr>
          <w:rFonts w:ascii="Times New Roman" w:hAnsi="Times New Roman"/>
          <w:sz w:val="28"/>
          <w:szCs w:val="28"/>
        </w:rPr>
        <w:t>( 4</w:t>
      </w:r>
      <w:proofErr w:type="gramEnd"/>
      <w:r w:rsidRPr="00C86F0D">
        <w:rPr>
          <w:rFonts w:ascii="Times New Roman" w:hAnsi="Times New Roman"/>
          <w:sz w:val="28"/>
          <w:szCs w:val="28"/>
        </w:rPr>
        <w:t>)</w:t>
      </w:r>
    </w:p>
    <w:p w:rsidR="00896874" w:rsidRPr="00C86F0D" w:rsidRDefault="00896874" w:rsidP="00896874">
      <w:pPr>
        <w:spacing w:line="360" w:lineRule="auto"/>
        <w:ind w:firstLine="720"/>
        <w:jc w:val="both"/>
        <w:rPr>
          <w:rFonts w:ascii="Times New Roman" w:hAnsi="Times New Roman"/>
          <w:sz w:val="26"/>
          <w:szCs w:val="26"/>
        </w:rPr>
      </w:pPr>
      <w:r w:rsidRPr="00C86F0D">
        <w:rPr>
          <w:rFonts w:ascii="Times New Roman" w:hAnsi="Times New Roman"/>
          <w:sz w:val="26"/>
          <w:szCs w:val="26"/>
        </w:rPr>
        <w:t>Applying 2D SIFT feature to query image, the average key points generated per frame is 32.06. The total key point generated for the entire slices is 6260. The key point generated for slices 100, 120 and 150 are shown as Figure 3, Figure 4 and Figure 5, respectively.</w:t>
      </w:r>
    </w:p>
    <w:p w:rsidR="00896874" w:rsidRPr="00C86F0D" w:rsidRDefault="00896874" w:rsidP="00896874">
      <w:pPr>
        <w:spacing w:line="360" w:lineRule="auto"/>
        <w:ind w:firstLine="720"/>
        <w:jc w:val="both"/>
        <w:rPr>
          <w:rFonts w:ascii="Times New Roman" w:hAnsi="Times New Roman"/>
          <w:sz w:val="26"/>
          <w:szCs w:val="26"/>
        </w:rPr>
      </w:pPr>
    </w:p>
    <w:p w:rsidR="00896874" w:rsidRPr="00C86F0D" w:rsidRDefault="00896874" w:rsidP="00896874">
      <w:pPr>
        <w:spacing w:line="360" w:lineRule="auto"/>
        <w:jc w:val="both"/>
        <w:rPr>
          <w:rFonts w:ascii="Times New Roman" w:hAnsi="Times New Roman"/>
          <w:b/>
          <w:sz w:val="28"/>
          <w:szCs w:val="28"/>
        </w:rPr>
      </w:pPr>
      <w:r w:rsidRPr="00C86F0D">
        <w:rPr>
          <w:rFonts w:ascii="Times New Roman" w:hAnsi="Times New Roman"/>
          <w:b/>
          <w:noProof/>
          <w:sz w:val="26"/>
          <w:szCs w:val="26"/>
          <w:lang w:eastAsia="en-IN"/>
        </w:rPr>
        <w:lastRenderedPageBreak/>
        <w:drawing>
          <wp:inline distT="0" distB="0" distL="0" distR="0" wp14:anchorId="5C104214" wp14:editId="76C3D1E7">
            <wp:extent cx="5943600" cy="5895975"/>
            <wp:effectExtent l="19050" t="0" r="0" b="0"/>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943600" cy="5895975"/>
                    </a:xfrm>
                    <a:prstGeom prst="rect">
                      <a:avLst/>
                    </a:prstGeom>
                    <a:noFill/>
                    <a:ln w="9525">
                      <a:noFill/>
                      <a:miter lim="800000"/>
                      <a:headEnd/>
                      <a:tailEnd/>
                    </a:ln>
                  </pic:spPr>
                </pic:pic>
              </a:graphicData>
            </a:graphic>
          </wp:inline>
        </w:drawing>
      </w:r>
    </w:p>
    <w:p w:rsidR="00896874" w:rsidRPr="00C86F0D" w:rsidRDefault="00896874" w:rsidP="00896874">
      <w:pPr>
        <w:spacing w:line="360" w:lineRule="auto"/>
        <w:jc w:val="center"/>
        <w:rPr>
          <w:rFonts w:ascii="Times New Roman" w:hAnsi="Times New Roman"/>
          <w:b/>
          <w:sz w:val="26"/>
          <w:szCs w:val="26"/>
        </w:rPr>
      </w:pPr>
      <w:r w:rsidRPr="00C86F0D">
        <w:rPr>
          <w:rFonts w:ascii="Times New Roman" w:hAnsi="Times New Roman"/>
          <w:b/>
          <w:sz w:val="26"/>
          <w:szCs w:val="26"/>
        </w:rPr>
        <w:t>FIGURE 3 Key points generated for Slice 100 using 2D SIFT</w:t>
      </w:r>
    </w:p>
    <w:p w:rsidR="00896874" w:rsidRPr="00C86F0D" w:rsidRDefault="00896874" w:rsidP="00896874">
      <w:pPr>
        <w:spacing w:line="360" w:lineRule="auto"/>
        <w:jc w:val="both"/>
        <w:rPr>
          <w:rFonts w:ascii="Times New Roman" w:hAnsi="Times New Roman"/>
          <w:b/>
          <w:sz w:val="26"/>
          <w:szCs w:val="26"/>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r w:rsidRPr="00C86F0D">
        <w:rPr>
          <w:rFonts w:ascii="Times New Roman" w:hAnsi="Times New Roman"/>
          <w:b/>
          <w:noProof/>
          <w:sz w:val="28"/>
          <w:szCs w:val="28"/>
          <w:lang w:eastAsia="en-IN"/>
        </w:rPr>
        <w:lastRenderedPageBreak/>
        <w:drawing>
          <wp:inline distT="0" distB="0" distL="0" distR="0" wp14:anchorId="5158868D" wp14:editId="4C2E9DF9">
            <wp:extent cx="5943600" cy="6067425"/>
            <wp:effectExtent l="19050" t="0" r="0" b="0"/>
            <wp:docPr id="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5943600" cy="6067425"/>
                    </a:xfrm>
                    <a:prstGeom prst="rect">
                      <a:avLst/>
                    </a:prstGeom>
                    <a:noFill/>
                    <a:ln w="9525">
                      <a:noFill/>
                      <a:miter lim="800000"/>
                      <a:headEnd/>
                      <a:tailEnd/>
                    </a:ln>
                  </pic:spPr>
                </pic:pic>
              </a:graphicData>
            </a:graphic>
          </wp:inline>
        </w:drawing>
      </w:r>
    </w:p>
    <w:p w:rsidR="00896874" w:rsidRPr="00C86F0D" w:rsidRDefault="00896874" w:rsidP="00896874">
      <w:pPr>
        <w:spacing w:line="360" w:lineRule="auto"/>
        <w:jc w:val="center"/>
        <w:rPr>
          <w:rFonts w:ascii="Times New Roman" w:hAnsi="Times New Roman"/>
          <w:b/>
        </w:rPr>
      </w:pPr>
      <w:r w:rsidRPr="00C86F0D">
        <w:rPr>
          <w:rFonts w:ascii="Times New Roman" w:hAnsi="Times New Roman"/>
          <w:b/>
          <w:sz w:val="26"/>
          <w:szCs w:val="26"/>
        </w:rPr>
        <w:t>FIGURE</w:t>
      </w:r>
      <w:r w:rsidRPr="00C86F0D">
        <w:rPr>
          <w:rFonts w:ascii="Times New Roman" w:hAnsi="Times New Roman"/>
          <w:b/>
        </w:rPr>
        <w:t xml:space="preserve"> 4 </w:t>
      </w:r>
      <w:r w:rsidRPr="00C86F0D">
        <w:rPr>
          <w:rFonts w:ascii="Times New Roman" w:hAnsi="Times New Roman"/>
          <w:b/>
          <w:sz w:val="26"/>
          <w:szCs w:val="26"/>
        </w:rPr>
        <w:t>Key points generated for slice 120 using 2D SIFT</w:t>
      </w: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r w:rsidRPr="00C86F0D">
        <w:rPr>
          <w:rFonts w:ascii="Times New Roman" w:hAnsi="Times New Roman"/>
          <w:b/>
          <w:noProof/>
          <w:sz w:val="28"/>
          <w:szCs w:val="28"/>
          <w:lang w:eastAsia="en-IN"/>
        </w:rPr>
        <w:lastRenderedPageBreak/>
        <w:drawing>
          <wp:inline distT="0" distB="0" distL="0" distR="0" wp14:anchorId="336F2FA0" wp14:editId="4B82E29E">
            <wp:extent cx="5943600" cy="5991225"/>
            <wp:effectExtent l="19050" t="0" r="0" b="0"/>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5943600" cy="5991225"/>
                    </a:xfrm>
                    <a:prstGeom prst="rect">
                      <a:avLst/>
                    </a:prstGeom>
                    <a:noFill/>
                    <a:ln w="9525">
                      <a:noFill/>
                      <a:miter lim="800000"/>
                      <a:headEnd/>
                      <a:tailEnd/>
                    </a:ln>
                  </pic:spPr>
                </pic:pic>
              </a:graphicData>
            </a:graphic>
          </wp:inline>
        </w:drawing>
      </w:r>
    </w:p>
    <w:p w:rsidR="00896874" w:rsidRPr="00C86F0D" w:rsidRDefault="00896874" w:rsidP="00896874">
      <w:pPr>
        <w:spacing w:line="360" w:lineRule="auto"/>
        <w:jc w:val="center"/>
        <w:rPr>
          <w:rFonts w:ascii="Times New Roman" w:hAnsi="Times New Roman"/>
          <w:b/>
          <w:sz w:val="26"/>
          <w:szCs w:val="26"/>
        </w:rPr>
      </w:pPr>
      <w:r w:rsidRPr="00C86F0D">
        <w:rPr>
          <w:rFonts w:ascii="Times New Roman" w:hAnsi="Times New Roman"/>
          <w:b/>
          <w:sz w:val="26"/>
          <w:szCs w:val="26"/>
        </w:rPr>
        <w:t xml:space="preserve">FIGURE 5 Key points generated for slice 150 using 2D SIFT </w:t>
      </w:r>
    </w:p>
    <w:p w:rsidR="00896874" w:rsidRPr="00C86F0D" w:rsidRDefault="00896874" w:rsidP="00896874">
      <w:pPr>
        <w:spacing w:line="360" w:lineRule="auto"/>
        <w:jc w:val="both"/>
        <w:rPr>
          <w:rFonts w:ascii="Times New Roman" w:hAnsi="Times New Roman"/>
          <w:b/>
          <w:sz w:val="26"/>
          <w:szCs w:val="26"/>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r>
        <w:rPr>
          <w:rFonts w:ascii="Times New Roman" w:hAnsi="Times New Roman"/>
          <w:b/>
          <w:sz w:val="28"/>
          <w:szCs w:val="28"/>
        </w:rPr>
        <w:t>1</w:t>
      </w:r>
      <w:r w:rsidRPr="00C86F0D">
        <w:rPr>
          <w:rFonts w:ascii="Times New Roman" w:hAnsi="Times New Roman"/>
          <w:b/>
          <w:sz w:val="28"/>
          <w:szCs w:val="28"/>
        </w:rPr>
        <w:t>.3   3D SIFT Features (PROPOSED METHOD)</w:t>
      </w:r>
    </w:p>
    <w:p w:rsidR="00896874" w:rsidRPr="00C86F0D" w:rsidRDefault="00896874" w:rsidP="00896874">
      <w:pPr>
        <w:spacing w:line="360" w:lineRule="auto"/>
        <w:jc w:val="both"/>
        <w:rPr>
          <w:rFonts w:ascii="Times New Roman" w:hAnsi="Times New Roman"/>
          <w:sz w:val="26"/>
          <w:szCs w:val="26"/>
        </w:rPr>
      </w:pPr>
    </w:p>
    <w:p w:rsidR="00896874" w:rsidRPr="00C86F0D" w:rsidRDefault="00896874" w:rsidP="00896874">
      <w:pPr>
        <w:spacing w:line="360" w:lineRule="auto"/>
        <w:jc w:val="both"/>
        <w:rPr>
          <w:rFonts w:ascii="Times New Roman" w:hAnsi="Times New Roman"/>
          <w:sz w:val="26"/>
          <w:szCs w:val="26"/>
        </w:rPr>
      </w:pPr>
      <w:r w:rsidRPr="00C86F0D">
        <w:rPr>
          <w:rFonts w:ascii="Times New Roman" w:hAnsi="Times New Roman"/>
          <w:sz w:val="26"/>
          <w:szCs w:val="26"/>
        </w:rPr>
        <w:tab/>
        <w:t>Figure 4 specified the key point selection in 3D SIFT. In the 3D SIFT feature extraction, key points are obtained from the image using minimum 3 X 3 X 3 blocks (27 elements: the 14th element current point, process with 26 directions). The average key point for a single dataset is 3 per frame. Time required extracting key point is1221 seconds for a single dataset.</w:t>
      </w:r>
    </w:p>
    <w:p w:rsidR="00896874" w:rsidRPr="00C86F0D" w:rsidRDefault="00896874" w:rsidP="00896874">
      <w:pPr>
        <w:spacing w:line="360" w:lineRule="auto"/>
        <w:jc w:val="both"/>
        <w:rPr>
          <w:rFonts w:ascii="Times New Roman" w:hAnsi="Times New Roman"/>
          <w:sz w:val="26"/>
          <w:szCs w:val="26"/>
        </w:rPr>
      </w:pPr>
    </w:p>
    <w:p w:rsidR="00896874" w:rsidRPr="00C86F0D" w:rsidRDefault="00896874" w:rsidP="00896874">
      <w:pPr>
        <w:spacing w:line="360" w:lineRule="auto"/>
        <w:jc w:val="both"/>
        <w:rPr>
          <w:rFonts w:ascii="Times New Roman" w:hAnsi="Times New Roman"/>
          <w:sz w:val="26"/>
          <w:szCs w:val="26"/>
        </w:rPr>
      </w:pPr>
      <w:r w:rsidRPr="00C86F0D">
        <w:rPr>
          <w:rFonts w:ascii="Times New Roman" w:hAnsi="Times New Roman"/>
          <w:sz w:val="26"/>
          <w:szCs w:val="26"/>
        </w:rPr>
        <w:tab/>
        <w:t>In 3D SIFT, the processing is x, y and z plane, i.e. cubical structure. If we process 5</w:t>
      </w:r>
      <w:r w:rsidRPr="00C86F0D">
        <w:rPr>
          <w:rFonts w:ascii="Times New Roman" w:hAnsi="Times New Roman"/>
          <w:sz w:val="26"/>
          <w:szCs w:val="26"/>
          <w:vertAlign w:val="superscript"/>
        </w:rPr>
        <w:t>th</w:t>
      </w:r>
      <w:r w:rsidRPr="00C86F0D">
        <w:rPr>
          <w:rFonts w:ascii="Times New Roman" w:hAnsi="Times New Roman"/>
          <w:sz w:val="26"/>
          <w:szCs w:val="26"/>
        </w:rPr>
        <w:t xml:space="preserve"> slice, key points are generated by combining 4th and 6th slices </w:t>
      </w:r>
    </w:p>
    <w:p w:rsidR="00896874" w:rsidRPr="00C86F0D" w:rsidRDefault="00896874" w:rsidP="00896874">
      <w:pPr>
        <w:spacing w:line="360" w:lineRule="auto"/>
        <w:jc w:val="both"/>
        <w:rPr>
          <w:rFonts w:ascii="Times New Roman" w:hAnsi="Times New Roman"/>
          <w:sz w:val="26"/>
          <w:szCs w:val="26"/>
        </w:rPr>
      </w:pPr>
    </w:p>
    <w:p w:rsidR="00896874" w:rsidRPr="00C86F0D" w:rsidRDefault="00896874" w:rsidP="00896874">
      <w:pPr>
        <w:spacing w:line="360" w:lineRule="auto"/>
        <w:jc w:val="both"/>
        <w:rPr>
          <w:rFonts w:ascii="Times New Roman" w:hAnsi="Times New Roman"/>
          <w:b/>
          <w:sz w:val="28"/>
          <w:szCs w:val="28"/>
        </w:rPr>
      </w:pPr>
      <w:r>
        <w:rPr>
          <w:rFonts w:ascii="Times New Roman" w:hAnsi="Times New Roman"/>
          <w:noProof/>
          <w:szCs w:val="22"/>
          <w:lang w:eastAsia="en-IN"/>
        </w:rPr>
        <mc:AlternateContent>
          <mc:Choice Requires="wps">
            <w:drawing>
              <wp:anchor distT="0" distB="0" distL="114300" distR="114300" simplePos="0" relativeHeight="251661312" behindDoc="0" locked="0" layoutInCell="1" allowOverlap="1" wp14:anchorId="773CAAE6" wp14:editId="6D754226">
                <wp:simplePos x="0" y="0"/>
                <wp:positionH relativeFrom="column">
                  <wp:posOffset>476250</wp:posOffset>
                </wp:positionH>
                <wp:positionV relativeFrom="paragraph">
                  <wp:posOffset>7620</wp:posOffset>
                </wp:positionV>
                <wp:extent cx="485775" cy="533400"/>
                <wp:effectExtent l="9525" t="52705" r="47625" b="13970"/>
                <wp:wrapNone/>
                <wp:docPr id="34"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53340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B59259" id="_x0000_t32" coordsize="21600,21600" o:spt="32" o:oned="t" path="m,l21600,21600e" filled="f">
                <v:path arrowok="t" fillok="f" o:connecttype="none"/>
                <o:lock v:ext="edit" shapetype="t"/>
              </v:shapetype>
              <v:shape id="Straight Arrow Connector 52" o:spid="_x0000_s1026" type="#_x0000_t32" style="position:absolute;margin-left:37.5pt;margin-top:.6pt;width:38.25pt;height:4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" strokecolor="#4579b8">
                <v:stroke endarrow="block"/>
              </v:shape>
            </w:pict>
          </mc:Fallback>
        </mc:AlternateContent>
      </w:r>
      <w:r>
        <w:rPr>
          <w:rFonts w:ascii="Times New Roman" w:hAnsi="Times New Roman"/>
          <w:noProof/>
          <w:szCs w:val="22"/>
          <w:lang w:eastAsia="en-IN"/>
        </w:rPr>
        <mc:AlternateContent>
          <mc:Choice Requires="wps">
            <w:drawing>
              <wp:anchor distT="0" distB="0" distL="114300" distR="114300" simplePos="0" relativeHeight="251662336" behindDoc="0" locked="0" layoutInCell="1" allowOverlap="1" wp14:anchorId="46778ABD" wp14:editId="731253E4">
                <wp:simplePos x="0" y="0"/>
                <wp:positionH relativeFrom="column">
                  <wp:posOffset>2635885</wp:posOffset>
                </wp:positionH>
                <wp:positionV relativeFrom="paragraph">
                  <wp:posOffset>108585</wp:posOffset>
                </wp:positionV>
                <wp:extent cx="7620" cy="983615"/>
                <wp:effectExtent l="73660" t="20320" r="80645" b="15240"/>
                <wp:wrapNone/>
                <wp:docPr id="3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983615"/>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D3531" id="Straight Arrow Connector 51" o:spid="_x0000_s1026" type="#_x0000_t32" style="position:absolute;margin-left:207.55pt;margin-top:8.55pt;width:.6pt;height:7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" strokecolor="#4579b8">
                <v:stroke startarrow="open" endarrow="open"/>
              </v:shape>
            </w:pict>
          </mc:Fallback>
        </mc:AlternateContent>
      </w:r>
      <w:r>
        <w:rPr>
          <w:rFonts w:ascii="Times New Roman" w:hAnsi="Times New Roman"/>
          <w:noProof/>
          <w:szCs w:val="22"/>
          <w:lang w:eastAsia="en-IN"/>
        </w:rPr>
        <mc:AlternateContent>
          <mc:Choice Requires="wps">
            <w:drawing>
              <wp:anchor distT="0" distB="0" distL="114300" distR="114300" simplePos="0" relativeHeight="251663360" behindDoc="0" locked="0" layoutInCell="1" allowOverlap="1" wp14:anchorId="21294CDD" wp14:editId="487677A7">
                <wp:simplePos x="0" y="0"/>
                <wp:positionH relativeFrom="column">
                  <wp:posOffset>2243455</wp:posOffset>
                </wp:positionH>
                <wp:positionV relativeFrom="paragraph">
                  <wp:posOffset>223520</wp:posOffset>
                </wp:positionV>
                <wp:extent cx="0" cy="868045"/>
                <wp:effectExtent l="5080" t="11430" r="13970" b="6350"/>
                <wp:wrapNone/>
                <wp:docPr id="32"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04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4818D" id="Straight Connector 5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5pt,17.6pt" to="176.6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" strokecolor="#4579b8"/>
            </w:pict>
          </mc:Fallback>
        </mc:AlternateContent>
      </w:r>
      <w:r>
        <w:rPr>
          <w:rFonts w:ascii="Times New Roman" w:hAnsi="Times New Roman"/>
          <w:noProof/>
          <w:szCs w:val="22"/>
          <w:lang w:eastAsia="en-IN"/>
        </w:rPr>
        <mc:AlternateContent>
          <mc:Choice Requires="wps">
            <w:drawing>
              <wp:anchor distT="0" distB="0" distL="114300" distR="114300" simplePos="0" relativeHeight="251664384" behindDoc="0" locked="0" layoutInCell="1" allowOverlap="1" wp14:anchorId="03D91272" wp14:editId="39A54B8C">
                <wp:simplePos x="0" y="0"/>
                <wp:positionH relativeFrom="column">
                  <wp:posOffset>1075690</wp:posOffset>
                </wp:positionH>
                <wp:positionV relativeFrom="paragraph">
                  <wp:posOffset>223520</wp:posOffset>
                </wp:positionV>
                <wp:extent cx="1167765" cy="0"/>
                <wp:effectExtent l="8890" t="11430" r="13970" b="7620"/>
                <wp:wrapNone/>
                <wp:docPr id="31"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DDE49" id="Straight Connector 4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pt,17.6pt" to="176.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" strokecolor="#4579b8"/>
            </w:pict>
          </mc:Fallback>
        </mc:AlternateContent>
      </w:r>
      <w:r>
        <w:rPr>
          <w:rFonts w:ascii="Times New Roman" w:hAnsi="Times New Roman"/>
          <w:noProof/>
          <w:szCs w:val="22"/>
          <w:lang w:eastAsia="en-IN"/>
        </w:rPr>
        <mc:AlternateContent>
          <mc:Choice Requires="wps">
            <w:drawing>
              <wp:anchor distT="0" distB="0" distL="114300" distR="114300" simplePos="0" relativeHeight="251665408" behindDoc="0" locked="0" layoutInCell="1" allowOverlap="1" wp14:anchorId="1550132D" wp14:editId="3BFC6C9B">
                <wp:simplePos x="0" y="0"/>
                <wp:positionH relativeFrom="column">
                  <wp:posOffset>1075690</wp:posOffset>
                </wp:positionH>
                <wp:positionV relativeFrom="paragraph">
                  <wp:posOffset>223520</wp:posOffset>
                </wp:positionV>
                <wp:extent cx="0" cy="222885"/>
                <wp:effectExtent l="8890" t="11430" r="10160" b="13335"/>
                <wp:wrapNone/>
                <wp:docPr id="3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119EF" id="Straight Connector 4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pt,17.6pt" to="84.7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" strokecolor="#4579b8"/>
            </w:pict>
          </mc:Fallback>
        </mc:AlternateContent>
      </w:r>
      <w:r w:rsidRPr="00C86F0D">
        <w:rPr>
          <w:rFonts w:ascii="Times New Roman" w:hAnsi="Times New Roman"/>
          <w:b/>
          <w:sz w:val="28"/>
          <w:szCs w:val="28"/>
        </w:rPr>
        <w:t xml:space="preserve">               Z</w:t>
      </w:r>
    </w:p>
    <w:p w:rsidR="00896874" w:rsidRPr="00C86F0D" w:rsidRDefault="00896874" w:rsidP="00896874">
      <w:pPr>
        <w:spacing w:line="360" w:lineRule="auto"/>
        <w:jc w:val="both"/>
        <w:rPr>
          <w:rFonts w:ascii="Times New Roman" w:hAnsi="Times New Roman"/>
          <w:b/>
          <w:sz w:val="28"/>
          <w:szCs w:val="28"/>
        </w:rPr>
      </w:pPr>
      <w:r>
        <w:rPr>
          <w:rFonts w:ascii="Times New Roman" w:hAnsi="Times New Roman"/>
          <w:noProof/>
          <w:szCs w:val="22"/>
          <w:lang w:eastAsia="en-IN"/>
        </w:rPr>
        <mc:AlternateContent>
          <mc:Choice Requires="wps">
            <w:drawing>
              <wp:anchor distT="0" distB="0" distL="114300" distR="114300" simplePos="0" relativeHeight="251666432" behindDoc="0" locked="0" layoutInCell="1" allowOverlap="1" wp14:anchorId="5DDF462E" wp14:editId="599444AD">
                <wp:simplePos x="0" y="0"/>
                <wp:positionH relativeFrom="column">
                  <wp:posOffset>1828800</wp:posOffset>
                </wp:positionH>
                <wp:positionV relativeFrom="paragraph">
                  <wp:posOffset>12700</wp:posOffset>
                </wp:positionV>
                <wp:extent cx="0" cy="852805"/>
                <wp:effectExtent l="9525" t="5715" r="9525" b="8255"/>
                <wp:wrapNone/>
                <wp:docPr id="29"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80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5755F38" id="Straight Connector 4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in,1pt" to="2in,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" strokecolor="#4579b8"/>
            </w:pict>
          </mc:Fallback>
        </mc:AlternateContent>
      </w:r>
      <w:r>
        <w:rPr>
          <w:rFonts w:ascii="Times New Roman" w:hAnsi="Times New Roman"/>
          <w:noProof/>
          <w:szCs w:val="22"/>
          <w:lang w:eastAsia="en-IN"/>
        </w:rPr>
        <mc:AlternateContent>
          <mc:Choice Requires="wps">
            <w:drawing>
              <wp:anchor distT="0" distB="0" distL="114300" distR="114300" simplePos="0" relativeHeight="251667456" behindDoc="0" locked="0" layoutInCell="1" allowOverlap="1" wp14:anchorId="281B8541" wp14:editId="42D3D160">
                <wp:simplePos x="0" y="0"/>
                <wp:positionH relativeFrom="column">
                  <wp:posOffset>922020</wp:posOffset>
                </wp:positionH>
                <wp:positionV relativeFrom="paragraph">
                  <wp:posOffset>12700</wp:posOffset>
                </wp:positionV>
                <wp:extent cx="906780" cy="0"/>
                <wp:effectExtent l="7620" t="5715" r="9525" b="13335"/>
                <wp:wrapNone/>
                <wp:docPr id="28"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67F32" id="Straight Connector 4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1pt" to="2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" strokecolor="#4579b8"/>
            </w:pict>
          </mc:Fallback>
        </mc:AlternateContent>
      </w:r>
      <w:r>
        <w:rPr>
          <w:rFonts w:ascii="Times New Roman" w:hAnsi="Times New Roman"/>
          <w:noProof/>
          <w:szCs w:val="22"/>
          <w:lang w:eastAsia="en-IN"/>
        </w:rPr>
        <mc:AlternateContent>
          <mc:Choice Requires="wps">
            <w:drawing>
              <wp:anchor distT="0" distB="0" distL="114300" distR="114300" simplePos="0" relativeHeight="251668480" behindDoc="0" locked="0" layoutInCell="1" allowOverlap="1" wp14:anchorId="531423A5" wp14:editId="46A84DA1">
                <wp:simplePos x="0" y="0"/>
                <wp:positionH relativeFrom="column">
                  <wp:posOffset>914400</wp:posOffset>
                </wp:positionH>
                <wp:positionV relativeFrom="paragraph">
                  <wp:posOffset>12700</wp:posOffset>
                </wp:positionV>
                <wp:extent cx="7620" cy="200025"/>
                <wp:effectExtent l="9525" t="5715" r="11430" b="13335"/>
                <wp:wrapNone/>
                <wp:docPr id="27"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0002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15FFA" id="Straight Connector 4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pt" to="72.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" strokecolor="#4579b8"/>
            </w:pict>
          </mc:Fallback>
        </mc:AlternateContent>
      </w:r>
      <w:r>
        <w:rPr>
          <w:rFonts w:ascii="Times New Roman" w:hAnsi="Times New Roman"/>
          <w:noProof/>
          <w:szCs w:val="22"/>
          <w:lang w:eastAsia="en-IN"/>
        </w:rPr>
        <mc:AlternateContent>
          <mc:Choice Requires="wps">
            <w:drawing>
              <wp:anchor distT="0" distB="0" distL="114300" distR="114300" simplePos="0" relativeHeight="251669504" behindDoc="0" locked="0" layoutInCell="1" allowOverlap="1" wp14:anchorId="41B6E76A" wp14:editId="20D8A3C1">
                <wp:simplePos x="0" y="0"/>
                <wp:positionH relativeFrom="column">
                  <wp:posOffset>798830</wp:posOffset>
                </wp:positionH>
                <wp:positionV relativeFrom="paragraph">
                  <wp:posOffset>212725</wp:posOffset>
                </wp:positionV>
                <wp:extent cx="622300" cy="768350"/>
                <wp:effectExtent l="17780" t="15240" r="17145" b="16510"/>
                <wp:wrapNone/>
                <wp:docPr id="2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7683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2C3A3D" id="Rectangle 44" o:spid="_x0000_s1026" style="position:absolute;margin-left:62.9pt;margin-top:16.75pt;width:49pt;height: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" strokeweight="2pt"/>
            </w:pict>
          </mc:Fallback>
        </mc:AlternateContent>
      </w:r>
      <w:r w:rsidRPr="00C86F0D">
        <w:rPr>
          <w:rFonts w:ascii="Times New Roman" w:hAnsi="Times New Roman"/>
          <w:b/>
          <w:sz w:val="28"/>
          <w:szCs w:val="28"/>
        </w:rPr>
        <w:t xml:space="preserve">                       . (</w:t>
      </w:r>
      <w:proofErr w:type="spellStart"/>
      <w:proofErr w:type="gramStart"/>
      <w:r w:rsidRPr="00C86F0D">
        <w:rPr>
          <w:rFonts w:ascii="Times New Roman" w:hAnsi="Times New Roman"/>
          <w:b/>
          <w:sz w:val="28"/>
          <w:szCs w:val="28"/>
        </w:rPr>
        <w:t>x,</w:t>
      </w:r>
      <w:proofErr w:type="gramEnd"/>
      <w:r w:rsidRPr="00C86F0D">
        <w:rPr>
          <w:rFonts w:ascii="Times New Roman" w:hAnsi="Times New Roman"/>
          <w:b/>
          <w:sz w:val="28"/>
          <w:szCs w:val="28"/>
        </w:rPr>
        <w:t>y</w:t>
      </w:r>
      <w:proofErr w:type="spellEnd"/>
      <w:r w:rsidRPr="00C86F0D">
        <w:rPr>
          <w:rFonts w:ascii="Times New Roman" w:hAnsi="Times New Roman"/>
          <w:b/>
          <w:sz w:val="28"/>
          <w:szCs w:val="28"/>
        </w:rPr>
        <w:t>)                           Y</w:t>
      </w:r>
    </w:p>
    <w:p w:rsidR="00896874" w:rsidRPr="00C86F0D" w:rsidRDefault="00896874" w:rsidP="00896874">
      <w:pPr>
        <w:spacing w:line="360" w:lineRule="auto"/>
        <w:jc w:val="both"/>
        <w:rPr>
          <w:rFonts w:ascii="Times New Roman" w:hAnsi="Times New Roman"/>
          <w:b/>
          <w:sz w:val="28"/>
          <w:szCs w:val="28"/>
          <w:u w:val="single"/>
        </w:rPr>
      </w:pPr>
      <w:r>
        <w:rPr>
          <w:rFonts w:ascii="Times New Roman" w:hAnsi="Times New Roman"/>
          <w:noProof/>
          <w:szCs w:val="22"/>
          <w:lang w:eastAsia="en-IN"/>
        </w:rPr>
        <mc:AlternateContent>
          <mc:Choice Requires="wps">
            <w:drawing>
              <wp:anchor distT="0" distB="0" distL="114300" distR="114300" simplePos="0" relativeHeight="251670528" behindDoc="0" locked="0" layoutInCell="1" allowOverlap="1" wp14:anchorId="320ED936" wp14:editId="7EAFCBFF">
                <wp:simplePos x="0" y="0"/>
                <wp:positionH relativeFrom="column">
                  <wp:posOffset>1421130</wp:posOffset>
                </wp:positionH>
                <wp:positionV relativeFrom="paragraph">
                  <wp:posOffset>424180</wp:posOffset>
                </wp:positionV>
                <wp:extent cx="407670" cy="7620"/>
                <wp:effectExtent l="11430" t="12700" r="9525" b="8255"/>
                <wp:wrapNone/>
                <wp:docPr id="25"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76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AADBF" id="Straight Connector 4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33.4pt" to="2in,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" strokecolor="#4579b8"/>
            </w:pict>
          </mc:Fallback>
        </mc:AlternateContent>
      </w:r>
      <w:r>
        <w:rPr>
          <w:rFonts w:ascii="Times New Roman" w:hAnsi="Times New Roman"/>
          <w:noProof/>
          <w:szCs w:val="22"/>
          <w:lang w:eastAsia="en-IN"/>
        </w:rPr>
        <mc:AlternateContent>
          <mc:Choice Requires="wps">
            <w:drawing>
              <wp:anchor distT="0" distB="0" distL="114300" distR="114300" simplePos="0" relativeHeight="251671552" behindDoc="0" locked="0" layoutInCell="1" allowOverlap="1" wp14:anchorId="3931FE9B" wp14:editId="4E015BA5">
                <wp:simplePos x="0" y="0"/>
                <wp:positionH relativeFrom="column">
                  <wp:posOffset>1828800</wp:posOffset>
                </wp:positionH>
                <wp:positionV relativeFrom="paragraph">
                  <wp:posOffset>224155</wp:posOffset>
                </wp:positionV>
                <wp:extent cx="453390" cy="0"/>
                <wp:effectExtent l="9525" t="12700" r="13335" b="6350"/>
                <wp:wrapNone/>
                <wp:docPr id="24"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95A06" id="Straight Connector 4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7.65pt" to="17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" strokecolor="#4579b8"/>
            </w:pict>
          </mc:Fallback>
        </mc:AlternateContent>
      </w: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sz w:val="28"/>
          <w:szCs w:val="28"/>
        </w:rPr>
        <w:tab/>
      </w:r>
    </w:p>
    <w:p w:rsidR="00896874" w:rsidRPr="00C86F0D" w:rsidRDefault="00896874" w:rsidP="00896874">
      <w:pPr>
        <w:spacing w:line="360" w:lineRule="auto"/>
        <w:jc w:val="both"/>
        <w:rPr>
          <w:rFonts w:ascii="Times New Roman" w:hAnsi="Times New Roman"/>
          <w:sz w:val="28"/>
          <w:szCs w:val="28"/>
        </w:rPr>
      </w:pPr>
      <w:r>
        <w:rPr>
          <w:rFonts w:ascii="Times New Roman" w:hAnsi="Times New Roman"/>
          <w:noProof/>
          <w:szCs w:val="22"/>
          <w:lang w:eastAsia="en-IN"/>
        </w:rPr>
        <mc:AlternateContent>
          <mc:Choice Requires="wps">
            <w:drawing>
              <wp:anchor distT="0" distB="0" distL="114300" distR="114300" simplePos="0" relativeHeight="251672576" behindDoc="0" locked="0" layoutInCell="1" allowOverlap="1" wp14:anchorId="2525B2E4" wp14:editId="324CA886">
                <wp:simplePos x="0" y="0"/>
                <wp:positionH relativeFrom="column">
                  <wp:posOffset>860425</wp:posOffset>
                </wp:positionH>
                <wp:positionV relativeFrom="paragraph">
                  <wp:posOffset>187325</wp:posOffset>
                </wp:positionV>
                <wp:extent cx="1183640" cy="0"/>
                <wp:effectExtent l="22225" t="71755" r="22860" b="80645"/>
                <wp:wrapNone/>
                <wp:docPr id="23"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640" cy="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91337" id="Straight Arrow Connector 41" o:spid="_x0000_s1026" type="#_x0000_t32" style="position:absolute;margin-left:67.75pt;margin-top:14.75pt;width:93.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" strokecolor="#4579b8">
                <v:stroke startarrow="open" endarrow="open"/>
              </v:shape>
            </w:pict>
          </mc:Fallback>
        </mc:AlternateContent>
      </w:r>
      <w:r w:rsidRPr="00C86F0D">
        <w:rPr>
          <w:rFonts w:ascii="Times New Roman" w:hAnsi="Times New Roman"/>
          <w:sz w:val="28"/>
          <w:szCs w:val="28"/>
        </w:rPr>
        <w:t xml:space="preserve">                             X</w:t>
      </w:r>
    </w:p>
    <w:p w:rsidR="00896874" w:rsidRPr="00C86F0D" w:rsidRDefault="00896874" w:rsidP="00896874">
      <w:pPr>
        <w:spacing w:line="360" w:lineRule="auto"/>
        <w:jc w:val="both"/>
        <w:rPr>
          <w:rFonts w:ascii="Times New Roman" w:hAnsi="Times New Roman"/>
          <w:b/>
          <w:sz w:val="26"/>
          <w:szCs w:val="26"/>
        </w:rPr>
      </w:pPr>
      <w:r w:rsidRPr="00C86F0D">
        <w:rPr>
          <w:rFonts w:ascii="Times New Roman" w:hAnsi="Times New Roman"/>
          <w:b/>
          <w:sz w:val="26"/>
          <w:szCs w:val="26"/>
        </w:rPr>
        <w:tab/>
      </w:r>
    </w:p>
    <w:p w:rsidR="00896874" w:rsidRPr="00C86F0D" w:rsidRDefault="00896874" w:rsidP="00896874">
      <w:pPr>
        <w:spacing w:line="360" w:lineRule="auto"/>
        <w:jc w:val="both"/>
        <w:rPr>
          <w:rFonts w:ascii="Times New Roman" w:hAnsi="Times New Roman"/>
          <w:b/>
          <w:sz w:val="26"/>
          <w:szCs w:val="26"/>
        </w:rPr>
      </w:pPr>
      <w:r w:rsidRPr="00C86F0D">
        <w:rPr>
          <w:rFonts w:ascii="Times New Roman" w:hAnsi="Times New Roman"/>
          <w:b/>
          <w:sz w:val="26"/>
          <w:szCs w:val="26"/>
        </w:rPr>
        <w:t>Figure 6 Pictorial representation of 3D Key point generation</w:t>
      </w:r>
    </w:p>
    <w:p w:rsidR="00896874" w:rsidRPr="00C86F0D" w:rsidRDefault="00896874" w:rsidP="00896874">
      <w:pPr>
        <w:spacing w:line="360" w:lineRule="auto"/>
        <w:jc w:val="both"/>
        <w:rPr>
          <w:rFonts w:ascii="Times New Roman" w:hAnsi="Times New Roman"/>
          <w:sz w:val="28"/>
          <w:szCs w:val="28"/>
        </w:rPr>
      </w:pP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sz w:val="28"/>
          <w:szCs w:val="28"/>
        </w:rPr>
        <w:lastRenderedPageBreak/>
        <w:t>The size of the image selected is (X, Y, Z), current position is (</w:t>
      </w:r>
      <w:proofErr w:type="spellStart"/>
      <w:r w:rsidRPr="00C86F0D">
        <w:rPr>
          <w:rFonts w:ascii="Times New Roman" w:hAnsi="Times New Roman"/>
          <w:sz w:val="28"/>
          <w:szCs w:val="28"/>
        </w:rPr>
        <w:t>x</w:t>
      </w:r>
      <w:proofErr w:type="gramStart"/>
      <w:r w:rsidRPr="00C86F0D">
        <w:rPr>
          <w:rFonts w:ascii="Times New Roman" w:hAnsi="Times New Roman"/>
          <w:sz w:val="28"/>
          <w:szCs w:val="28"/>
        </w:rPr>
        <w:t>,y</w:t>
      </w:r>
      <w:proofErr w:type="spellEnd"/>
      <w:proofErr w:type="gramEnd"/>
      <w:r w:rsidRPr="00C86F0D">
        <w:rPr>
          <w:rFonts w:ascii="Times New Roman" w:hAnsi="Times New Roman"/>
          <w:sz w:val="28"/>
          <w:szCs w:val="28"/>
        </w:rPr>
        <w:t xml:space="preserve">) . </w:t>
      </w:r>
      <w:r w:rsidRPr="00C86F0D">
        <w:rPr>
          <w:rFonts w:ascii="Times New Roman" w:hAnsi="Times New Roman"/>
          <w:sz w:val="26"/>
          <w:szCs w:val="26"/>
        </w:rPr>
        <w:t>Formulae applied for generating key points using 3D SIFT feature is given in equations (5) to (12)</w:t>
      </w: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sz w:val="28"/>
          <w:szCs w:val="28"/>
        </w:rPr>
        <w:t>3D magnitude gradient:</w:t>
      </w:r>
    </w:p>
    <w:p w:rsidR="00896874" w:rsidRPr="00C86F0D" w:rsidRDefault="00896874" w:rsidP="00896874">
      <w:pPr>
        <w:spacing w:line="360" w:lineRule="auto"/>
        <w:ind w:firstLine="720"/>
        <w:jc w:val="both"/>
        <w:rPr>
          <w:rFonts w:ascii="Times New Roman" w:hAnsi="Times New Roman"/>
          <w:sz w:val="28"/>
          <w:szCs w:val="28"/>
        </w:rPr>
      </w:pPr>
      <m:oMath>
        <m:r>
          <w:rPr>
            <w:rFonts w:ascii="Cambria Math" w:hAnsi="Cambria Math"/>
            <w:sz w:val="28"/>
            <w:szCs w:val="28"/>
          </w:rPr>
          <m:t>m</m:t>
        </m:r>
        <m:r>
          <w:rPr>
            <w:rFonts w:ascii="Cambria Math" w:hAnsi="Times New Roman"/>
            <w:sz w:val="28"/>
            <w:szCs w:val="28"/>
          </w:rPr>
          <m:t>3</m:t>
        </m:r>
        <m:r>
          <w:rPr>
            <w:rFonts w:ascii="Cambria Math" w:hAnsi="Cambria Math"/>
            <w:sz w:val="28"/>
            <w:szCs w:val="28"/>
          </w:rPr>
          <m:t>d</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m:t>
        </m:r>
        <m:rad>
          <m:radPr>
            <m:degHide m:val="1"/>
            <m:ctrlPr>
              <w:rPr>
                <w:rFonts w:ascii="Cambria Math" w:hAnsi="Times New Roman"/>
                <w:i/>
                <w:sz w:val="28"/>
                <w:szCs w:val="28"/>
              </w:rPr>
            </m:ctrlPr>
          </m:radPr>
          <m:deg/>
          <m:e>
            <m:sSubSup>
              <m:sSubSupPr>
                <m:ctrlPr>
                  <w:rPr>
                    <w:rFonts w:ascii="Cambria Math" w:hAnsi="Times New Roman"/>
                    <w:i/>
                    <w:sz w:val="28"/>
                    <w:szCs w:val="28"/>
                  </w:rPr>
                </m:ctrlPr>
              </m:sSubSupPr>
              <m:e>
                <m:r>
                  <w:rPr>
                    <w:rFonts w:ascii="Cambria Math" w:hAnsi="Cambria Math"/>
                    <w:sz w:val="28"/>
                    <w:szCs w:val="28"/>
                  </w:rPr>
                  <m:t>L</m:t>
                </m:r>
              </m:e>
              <m:sub>
                <m:r>
                  <w:rPr>
                    <w:rFonts w:ascii="Cambria Math" w:hAnsi="Cambria Math"/>
                    <w:sz w:val="28"/>
                    <w:szCs w:val="28"/>
                  </w:rPr>
                  <m:t>x</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Cambria Math"/>
                    <w:sz w:val="28"/>
                    <w:szCs w:val="28"/>
                  </w:rPr>
                  <m:t>L</m:t>
                </m:r>
              </m:e>
              <m:sub>
                <m:r>
                  <w:rPr>
                    <w:rFonts w:ascii="Cambria Math" w:hAnsi="Cambria Math"/>
                    <w:sz w:val="28"/>
                    <w:szCs w:val="28"/>
                  </w:rPr>
                  <m:t>y</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Cambria Math"/>
                    <w:sz w:val="28"/>
                    <w:szCs w:val="28"/>
                  </w:rPr>
                  <m:t>L</m:t>
                </m:r>
              </m:e>
              <m:sub>
                <m:r>
                  <w:rPr>
                    <w:rFonts w:ascii="Cambria Math" w:hAnsi="Cambria Math"/>
                    <w:sz w:val="28"/>
                    <w:szCs w:val="28"/>
                  </w:rPr>
                  <m:t>z</m:t>
                </m:r>
              </m:sub>
              <m:sup>
                <m:r>
                  <w:rPr>
                    <w:rFonts w:ascii="Cambria Math" w:hAnsi="Times New Roman"/>
                    <w:sz w:val="28"/>
                    <w:szCs w:val="28"/>
                  </w:rPr>
                  <m:t>2</m:t>
                </m:r>
              </m:sup>
            </m:sSubSup>
          </m:e>
        </m:rad>
      </m:oMath>
      <w:r w:rsidRPr="00C86F0D">
        <w:rPr>
          <w:rFonts w:ascii="Times New Roman" w:hAnsi="Times New Roman"/>
          <w:sz w:val="28"/>
          <w:szCs w:val="28"/>
        </w:rPr>
        <w:tab/>
      </w:r>
      <w:r w:rsidRPr="00C86F0D">
        <w:rPr>
          <w:rFonts w:ascii="Times New Roman" w:hAnsi="Times New Roman"/>
          <w:sz w:val="28"/>
          <w:szCs w:val="28"/>
        </w:rPr>
        <w:tab/>
        <w:t>(5)</w:t>
      </w:r>
    </w:p>
    <w:p w:rsidR="00896874" w:rsidRPr="00C86F0D" w:rsidRDefault="00896874" w:rsidP="00896874">
      <w:pPr>
        <w:spacing w:line="360" w:lineRule="auto"/>
        <w:ind w:firstLine="720"/>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L</m:t>
            </m:r>
          </m:e>
          <m:sub>
            <m:r>
              <w:rPr>
                <w:rFonts w:ascii="Cambria Math" w:hAnsi="Cambria Math"/>
                <w:sz w:val="28"/>
                <w:szCs w:val="28"/>
              </w:rPr>
              <m:t>x</m:t>
            </m:r>
          </m:sub>
        </m:sSub>
        <m:r>
          <w:rPr>
            <w:rFonts w:ascii="Cambria Math" w:hAnsi="Times New Roman"/>
            <w:sz w:val="28"/>
            <w:szCs w:val="28"/>
          </w:rPr>
          <m:t>=</m:t>
        </m:r>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+1,</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e>
        </m:d>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1,</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e>
        </m:d>
      </m:oMath>
      <w:r w:rsidRPr="00C86F0D">
        <w:rPr>
          <w:rFonts w:ascii="Times New Roman" w:hAnsi="Times New Roman"/>
          <w:sz w:val="28"/>
          <w:szCs w:val="28"/>
        </w:rPr>
        <w:tab/>
        <w:t>(6)</w:t>
      </w:r>
    </w:p>
    <w:p w:rsidR="00896874" w:rsidRPr="00C86F0D" w:rsidRDefault="00896874" w:rsidP="00896874">
      <w:pPr>
        <w:spacing w:line="360" w:lineRule="auto"/>
        <w:ind w:firstLine="720"/>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L</m:t>
            </m:r>
          </m:e>
          <m:sub>
            <m:r>
              <w:rPr>
                <w:rFonts w:ascii="Cambria Math" w:hAnsi="Cambria Math"/>
                <w:sz w:val="28"/>
                <w:szCs w:val="28"/>
              </w:rPr>
              <m:t>y</m:t>
            </m:r>
          </m:sub>
        </m:sSub>
        <m:r>
          <w:rPr>
            <w:rFonts w:ascii="Cambria Math" w:hAnsi="Times New Roman"/>
            <w:sz w:val="28"/>
            <w:szCs w:val="28"/>
          </w:rPr>
          <m:t>=</m:t>
        </m:r>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+1,</m:t>
            </m:r>
            <m:r>
              <w:rPr>
                <w:rFonts w:ascii="Cambria Math" w:hAnsi="Cambria Math"/>
                <w:sz w:val="28"/>
                <w:szCs w:val="28"/>
              </w:rPr>
              <m:t>z</m:t>
            </m:r>
          </m:e>
        </m:d>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1,</m:t>
            </m:r>
            <m:r>
              <w:rPr>
                <w:rFonts w:ascii="Cambria Math" w:hAnsi="Cambria Math"/>
                <w:sz w:val="28"/>
                <w:szCs w:val="28"/>
              </w:rPr>
              <m:t>z</m:t>
            </m:r>
          </m:e>
        </m:d>
      </m:oMath>
      <w:r w:rsidRPr="00C86F0D">
        <w:rPr>
          <w:rFonts w:ascii="Times New Roman" w:hAnsi="Times New Roman"/>
          <w:sz w:val="28"/>
          <w:szCs w:val="28"/>
        </w:rPr>
        <w:tab/>
        <w:t xml:space="preserve"> (7)</w:t>
      </w:r>
    </w:p>
    <w:p w:rsidR="00896874" w:rsidRPr="00C86F0D" w:rsidRDefault="00896874" w:rsidP="00896874">
      <w:pPr>
        <w:spacing w:line="360" w:lineRule="auto"/>
        <w:ind w:firstLine="720"/>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L</m:t>
            </m:r>
          </m:e>
          <m:sub>
            <m:r>
              <w:rPr>
                <w:rFonts w:ascii="Cambria Math" w:hAnsi="Cambria Math"/>
                <w:sz w:val="28"/>
                <w:szCs w:val="28"/>
              </w:rPr>
              <m:t>y</m:t>
            </m:r>
          </m:sub>
        </m:sSub>
        <m:r>
          <w:rPr>
            <w:rFonts w:ascii="Cambria Math" w:hAnsi="Times New Roman"/>
            <w:sz w:val="28"/>
            <w:szCs w:val="28"/>
          </w:rPr>
          <m:t>=</m:t>
        </m:r>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+1</m:t>
            </m:r>
          </m:e>
        </m:d>
        <m:r>
          <w:rPr>
            <w:rFonts w:ascii="Cambria Math" w:hAnsi="Cambria Math"/>
            <w:sz w:val="28"/>
            <w:szCs w:val="28"/>
          </w:rPr>
          <m:t>-L</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r>
              <w:rPr>
                <w:rFonts w:ascii="Cambria Math" w:hAnsi="Times New Roman"/>
                <w:sz w:val="28"/>
                <w:szCs w:val="28"/>
              </w:rPr>
              <m:t>1</m:t>
            </m:r>
          </m:e>
        </m:d>
      </m:oMath>
      <w:r w:rsidRPr="00C86F0D">
        <w:rPr>
          <w:rFonts w:ascii="Times New Roman" w:hAnsi="Times New Roman"/>
          <w:sz w:val="28"/>
          <w:szCs w:val="28"/>
        </w:rPr>
        <w:t xml:space="preserve">     </w:t>
      </w:r>
      <w:proofErr w:type="gramStart"/>
      <w:r w:rsidRPr="00C86F0D">
        <w:rPr>
          <w:rFonts w:ascii="Times New Roman" w:hAnsi="Times New Roman"/>
          <w:sz w:val="28"/>
          <w:szCs w:val="28"/>
        </w:rPr>
        <w:t>( 8</w:t>
      </w:r>
      <w:proofErr w:type="gramEnd"/>
      <w:r w:rsidRPr="00C86F0D">
        <w:rPr>
          <w:rFonts w:ascii="Times New Roman" w:hAnsi="Times New Roman"/>
          <w:sz w:val="28"/>
          <w:szCs w:val="28"/>
        </w:rPr>
        <w:t>)</w:t>
      </w:r>
    </w:p>
    <w:p w:rsidR="00896874" w:rsidRPr="00C86F0D" w:rsidRDefault="00896874" w:rsidP="00896874">
      <w:pPr>
        <w:spacing w:line="360" w:lineRule="auto"/>
        <w:jc w:val="both"/>
        <w:rPr>
          <w:rFonts w:ascii="Times New Roman" w:hAnsi="Times New Roman"/>
          <w:sz w:val="28"/>
          <w:szCs w:val="28"/>
        </w:rPr>
      </w:pP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sz w:val="28"/>
          <w:szCs w:val="28"/>
        </w:rPr>
        <w:t>Orientation</w:t>
      </w:r>
    </w:p>
    <w:p w:rsidR="00896874" w:rsidRPr="00C86F0D" w:rsidRDefault="00896874" w:rsidP="00896874">
      <w:pPr>
        <w:spacing w:line="360" w:lineRule="auto"/>
        <w:jc w:val="both"/>
        <w:rPr>
          <w:rFonts w:ascii="Times New Roman" w:hAnsi="Times New Roman"/>
          <w:sz w:val="28"/>
          <w:szCs w:val="28"/>
        </w:rPr>
      </w:pPr>
      <m:oMath>
        <m:r>
          <m:rPr>
            <m:sty m:val="p"/>
          </m:rPr>
          <w:rPr>
            <w:rFonts w:ascii="Cambria Math" w:hAnsi="Times New Roman"/>
            <w:sz w:val="28"/>
            <w:szCs w:val="28"/>
          </w:rPr>
          <m:t>θ</m:t>
        </m:r>
        <m:r>
          <m:rPr>
            <m:sty m:val="p"/>
          </m:rPr>
          <w:rPr>
            <w:rFonts w:ascii="Cambria Math" w:hAnsi="Times New Roman"/>
            <w:sz w:val="28"/>
            <w:szCs w:val="28"/>
          </w:rPr>
          <m:t>(x,y,z)= tan</m:t>
        </m:r>
        <m:r>
          <m:rPr>
            <m:sty m:val="p"/>
          </m:rPr>
          <w:rPr>
            <w:rFonts w:ascii="Cambria Math" w:hAnsi="Cambria Math"/>
            <w:sz w:val="28"/>
            <w:szCs w:val="28"/>
            <w:vertAlign w:val="superscript"/>
          </w:rPr>
          <m:t>-</m:t>
        </m:r>
        <m:r>
          <m:rPr>
            <m:sty m:val="p"/>
          </m:rPr>
          <w:rPr>
            <w:rFonts w:ascii="Cambria Math" w:hAnsi="Times New Roman"/>
            <w:sz w:val="28"/>
            <w:szCs w:val="28"/>
            <w:vertAlign w:val="superscript"/>
          </w:rPr>
          <m:t>1</m:t>
        </m:r>
        <m:r>
          <m:rPr>
            <m:sty m:val="p"/>
          </m:rPr>
          <w:rPr>
            <w:rFonts w:ascii="Cambria Math" w:hAnsi="Times New Roman"/>
            <w:sz w:val="28"/>
            <w:szCs w:val="28"/>
          </w:rPr>
          <m:t>(L</m:t>
        </m:r>
        <m:r>
          <m:rPr>
            <m:sty m:val="p"/>
          </m:rPr>
          <w:rPr>
            <w:rFonts w:ascii="Cambria Math" w:hAnsi="Times New Roman"/>
            <w:sz w:val="28"/>
            <w:szCs w:val="28"/>
            <w:vertAlign w:val="subscript"/>
          </w:rPr>
          <m:t>y</m:t>
        </m:r>
        <m:r>
          <m:rPr>
            <m:sty m:val="p"/>
          </m:rPr>
          <w:rPr>
            <w:rFonts w:ascii="Cambria Math" w:hAnsi="Times New Roman"/>
            <w:sz w:val="28"/>
            <w:szCs w:val="28"/>
          </w:rPr>
          <m:t>/L</m:t>
        </m:r>
        <m:r>
          <m:rPr>
            <m:sty m:val="p"/>
          </m:rPr>
          <w:rPr>
            <w:rFonts w:ascii="Cambria Math" w:hAnsi="Times New Roman"/>
            <w:sz w:val="28"/>
            <w:szCs w:val="28"/>
            <w:vertAlign w:val="subscript"/>
          </w:rPr>
          <m:t>x</m:t>
        </m:r>
        <m:r>
          <m:rPr>
            <m:sty m:val="p"/>
          </m:rPr>
          <w:rPr>
            <w:rFonts w:ascii="Cambria Math" w:hAnsi="Times New Roman"/>
            <w:sz w:val="28"/>
            <w:szCs w:val="28"/>
          </w:rPr>
          <m:t>)</m:t>
        </m:r>
      </m:oMath>
      <w:r w:rsidRPr="00C86F0D">
        <w:rPr>
          <w:rFonts w:ascii="Times New Roman" w:hAnsi="Times New Roman"/>
          <w:sz w:val="28"/>
          <w:szCs w:val="28"/>
        </w:rPr>
        <w:t xml:space="preserve"> </w:t>
      </w:r>
      <w:r w:rsidRPr="00C86F0D">
        <w:rPr>
          <w:rFonts w:ascii="Times New Roman" w:hAnsi="Times New Roman"/>
          <w:sz w:val="28"/>
          <w:szCs w:val="28"/>
        </w:rPr>
        <w:tab/>
      </w:r>
      <w:r w:rsidRPr="00C86F0D">
        <w:rPr>
          <w:rFonts w:ascii="Times New Roman" w:hAnsi="Times New Roman"/>
          <w:sz w:val="28"/>
          <w:szCs w:val="28"/>
        </w:rPr>
        <w:tab/>
      </w:r>
      <w:proofErr w:type="gramStart"/>
      <w:r w:rsidRPr="00C86F0D">
        <w:rPr>
          <w:rFonts w:ascii="Times New Roman" w:hAnsi="Times New Roman"/>
          <w:sz w:val="28"/>
          <w:szCs w:val="28"/>
        </w:rPr>
        <w:t>( 9</w:t>
      </w:r>
      <w:proofErr w:type="gramEnd"/>
      <w:r w:rsidRPr="00C86F0D">
        <w:rPr>
          <w:rFonts w:ascii="Times New Roman" w:hAnsi="Times New Roman"/>
          <w:sz w:val="28"/>
          <w:szCs w:val="28"/>
        </w:rPr>
        <w:t>)</w:t>
      </w:r>
    </w:p>
    <w:p w:rsidR="00896874" w:rsidRPr="00C86F0D" w:rsidRDefault="00896874" w:rsidP="00896874">
      <w:pPr>
        <w:spacing w:line="360" w:lineRule="auto"/>
        <w:jc w:val="both"/>
        <w:rPr>
          <w:rFonts w:ascii="Times New Roman" w:hAnsi="Times New Roman"/>
          <w:sz w:val="28"/>
          <w:szCs w:val="28"/>
        </w:rPr>
      </w:pPr>
      <m:oMath>
        <m:r>
          <w:rPr>
            <w:rFonts w:ascii="Cambria Math" w:hAnsi="Cambria Math"/>
            <w:sz w:val="28"/>
            <w:szCs w:val="28"/>
          </w:rPr>
          <m:t>∅</m:t>
        </m:r>
        <m:d>
          <m:dPr>
            <m:ctrlPr>
              <w:rPr>
                <w:rFonts w:ascii="Cambria Math" w:hAnsi="Times New Roman"/>
                <w:i/>
                <w:sz w:val="28"/>
                <w:szCs w:val="28"/>
              </w:rPr>
            </m:ctrlPr>
          </m:dPr>
          <m:e>
            <m:r>
              <w:rPr>
                <w:rFonts w:ascii="Cambria Math" w:hAnsi="Cambria Math"/>
                <w:sz w:val="28"/>
                <w:szCs w:val="28"/>
              </w:rPr>
              <m:t>x</m:t>
            </m:r>
            <m:r>
              <w:rPr>
                <w:rFonts w:ascii="Cambria Math" w:hAnsi="Times New Roman"/>
                <w:sz w:val="28"/>
                <w:szCs w:val="28"/>
              </w:rPr>
              <m:t>,</m:t>
            </m:r>
            <m:r>
              <w:rPr>
                <w:rFonts w:ascii="Cambria Math" w:hAnsi="Cambria Math"/>
                <w:sz w:val="28"/>
                <w:szCs w:val="28"/>
              </w:rPr>
              <m:t>y</m:t>
            </m:r>
            <m:r>
              <w:rPr>
                <w:rFonts w:ascii="Cambria Math" w:hAnsi="Times New Roman"/>
                <w:sz w:val="28"/>
                <w:szCs w:val="28"/>
              </w:rPr>
              <m:t>,</m:t>
            </m:r>
            <m:r>
              <w:rPr>
                <w:rFonts w:ascii="Cambria Math" w:hAnsi="Cambria Math"/>
                <w:sz w:val="28"/>
                <w:szCs w:val="28"/>
              </w:rPr>
              <m:t>z</m:t>
            </m:r>
          </m:e>
        </m:d>
        <m:r>
          <w:rPr>
            <w:rFonts w:ascii="Cambria Math" w:hAnsi="Times New Roman"/>
            <w:sz w:val="28"/>
            <w:szCs w:val="28"/>
          </w:rPr>
          <m:t>=</m:t>
        </m:r>
        <m:func>
          <m:funcPr>
            <m:ctrlPr>
              <w:rPr>
                <w:rFonts w:ascii="Cambria Math" w:hAnsi="Times New Roman"/>
                <w:i/>
                <w:sz w:val="28"/>
                <w:szCs w:val="28"/>
              </w:rPr>
            </m:ctrlPr>
          </m:funcPr>
          <m:fName>
            <m:sSup>
              <m:sSupPr>
                <m:ctrlPr>
                  <w:rPr>
                    <w:rFonts w:ascii="Cambria Math" w:hAnsi="Times New Roman"/>
                    <w:i/>
                    <w:sz w:val="28"/>
                    <w:szCs w:val="28"/>
                  </w:rPr>
                </m:ctrlPr>
              </m:sSupPr>
              <m:e>
                <m:r>
                  <m:rPr>
                    <m:sty m:val="p"/>
                  </m:rPr>
                  <w:rPr>
                    <w:rFonts w:ascii="Cambria Math" w:hAnsi="Times New Roman"/>
                    <w:sz w:val="28"/>
                    <w:szCs w:val="28"/>
                  </w:rPr>
                  <m:t>tan</m:t>
                </m:r>
              </m:e>
              <m:sup>
                <m:r>
                  <w:rPr>
                    <w:rFonts w:ascii="Cambria Math" w:hAnsi="Cambria Math"/>
                    <w:sz w:val="28"/>
                    <w:szCs w:val="28"/>
                  </w:rPr>
                  <m:t>-</m:t>
                </m:r>
                <m:r>
                  <w:rPr>
                    <w:rFonts w:ascii="Cambria Math" w:hAnsi="Times New Roman"/>
                    <w:sz w:val="28"/>
                    <w:szCs w:val="28"/>
                  </w:rPr>
                  <m:t>1</m:t>
                </m:r>
              </m:sup>
            </m:sSup>
          </m:fName>
          <m:e>
            <m:d>
              <m:dPr>
                <m:ctrlPr>
                  <w:rPr>
                    <w:rFonts w:ascii="Cambria Math" w:hAnsi="Times New Roman"/>
                    <w:i/>
                    <w:sz w:val="28"/>
                    <w:szCs w:val="28"/>
                  </w:rPr>
                </m:ctrlPr>
              </m:dPr>
              <m:e>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L</m:t>
                        </m:r>
                      </m:e>
                      <m:sub>
                        <m:r>
                          <w:rPr>
                            <w:rFonts w:ascii="Cambria Math" w:hAnsi="Cambria Math"/>
                            <w:sz w:val="28"/>
                            <w:szCs w:val="28"/>
                          </w:rPr>
                          <m:t>z</m:t>
                        </m:r>
                      </m:sub>
                    </m:sSub>
                  </m:num>
                  <m:den>
                    <m:rad>
                      <m:radPr>
                        <m:degHide m:val="1"/>
                        <m:ctrlPr>
                          <w:rPr>
                            <w:rFonts w:ascii="Cambria Math" w:hAnsi="Times New Roman"/>
                            <w:i/>
                            <w:sz w:val="28"/>
                            <w:szCs w:val="28"/>
                          </w:rPr>
                        </m:ctrlPr>
                      </m:radPr>
                      <m:deg/>
                      <m:e>
                        <m:sSubSup>
                          <m:sSubSupPr>
                            <m:ctrlPr>
                              <w:rPr>
                                <w:rFonts w:ascii="Cambria Math" w:hAnsi="Times New Roman"/>
                                <w:i/>
                                <w:sz w:val="28"/>
                                <w:szCs w:val="28"/>
                              </w:rPr>
                            </m:ctrlPr>
                          </m:sSubSupPr>
                          <m:e>
                            <m:r>
                              <w:rPr>
                                <w:rFonts w:ascii="Cambria Math" w:hAnsi="Cambria Math"/>
                                <w:sz w:val="28"/>
                                <w:szCs w:val="28"/>
                              </w:rPr>
                              <m:t>L</m:t>
                            </m:r>
                          </m:e>
                          <m:sub>
                            <m:r>
                              <w:rPr>
                                <w:rFonts w:ascii="Cambria Math" w:hAnsi="Cambria Math"/>
                                <w:sz w:val="28"/>
                                <w:szCs w:val="28"/>
                              </w:rPr>
                              <m:t>x</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Cambria Math"/>
                                <w:sz w:val="28"/>
                                <w:szCs w:val="28"/>
                              </w:rPr>
                              <m:t>L</m:t>
                            </m:r>
                          </m:e>
                          <m:sub>
                            <m:r>
                              <w:rPr>
                                <w:rFonts w:ascii="Cambria Math" w:hAnsi="Cambria Math"/>
                                <w:sz w:val="28"/>
                                <w:szCs w:val="28"/>
                              </w:rPr>
                              <m:t>y</m:t>
                            </m:r>
                          </m:sub>
                          <m:sup>
                            <m:r>
                              <w:rPr>
                                <w:rFonts w:ascii="Cambria Math" w:hAnsi="Times New Roman"/>
                                <w:sz w:val="28"/>
                                <w:szCs w:val="28"/>
                              </w:rPr>
                              <m:t>2</m:t>
                            </m:r>
                          </m:sup>
                        </m:sSubSup>
                      </m:e>
                    </m:rad>
                  </m:den>
                </m:f>
              </m:e>
            </m:d>
          </m:e>
        </m:func>
      </m:oMath>
      <w:r w:rsidRPr="00C86F0D">
        <w:rPr>
          <w:rFonts w:ascii="Times New Roman" w:hAnsi="Times New Roman"/>
          <w:sz w:val="28"/>
          <w:szCs w:val="28"/>
        </w:rPr>
        <w:tab/>
      </w:r>
      <w:r w:rsidRPr="00C86F0D">
        <w:rPr>
          <w:rFonts w:ascii="Times New Roman" w:hAnsi="Times New Roman"/>
          <w:sz w:val="28"/>
          <w:szCs w:val="28"/>
        </w:rPr>
        <w:tab/>
        <w:t>(10)</w:t>
      </w: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sz w:val="28"/>
          <w:szCs w:val="28"/>
        </w:rPr>
        <w:t xml:space="preserve">Find </w:t>
      </w:r>
      <w:proofErr w:type="spellStart"/>
      <w:r w:rsidRPr="00C86F0D">
        <w:rPr>
          <w:rFonts w:ascii="Times New Roman" w:hAnsi="Times New Roman"/>
          <w:sz w:val="28"/>
          <w:szCs w:val="28"/>
        </w:rPr>
        <w:t>Soild</w:t>
      </w:r>
      <w:proofErr w:type="spellEnd"/>
      <w:r w:rsidRPr="00C86F0D">
        <w:rPr>
          <w:rFonts w:ascii="Times New Roman" w:hAnsi="Times New Roman"/>
          <w:sz w:val="28"/>
          <w:szCs w:val="28"/>
        </w:rPr>
        <w:t xml:space="preserve"> Angle </w:t>
      </w:r>
      <w:proofErr w:type="gramStart"/>
      <w:r w:rsidRPr="00C86F0D">
        <w:rPr>
          <w:rFonts w:ascii="Times New Roman" w:hAnsi="Times New Roman"/>
          <w:sz w:val="28"/>
          <w:szCs w:val="28"/>
        </w:rPr>
        <w:t>( ω</w:t>
      </w:r>
      <w:proofErr w:type="gramEnd"/>
      <w:r w:rsidRPr="00C86F0D">
        <w:rPr>
          <w:rFonts w:ascii="Times New Roman" w:hAnsi="Times New Roman"/>
          <w:sz w:val="28"/>
          <w:szCs w:val="28"/>
        </w:rPr>
        <w:t>)</w:t>
      </w:r>
    </w:p>
    <w:p w:rsidR="00896874" w:rsidRPr="00C86F0D" w:rsidRDefault="00896874" w:rsidP="00896874">
      <w:pPr>
        <w:spacing w:line="360" w:lineRule="auto"/>
        <w:jc w:val="both"/>
        <w:rPr>
          <w:rFonts w:ascii="Times New Roman" w:hAnsi="Times New Roman"/>
          <w:sz w:val="28"/>
          <w:szCs w:val="28"/>
        </w:rPr>
      </w:pPr>
      <m:oMath>
        <m:r>
          <w:rPr>
            <w:rFonts w:ascii="Cambria Math" w:hAnsi="Cambria Math"/>
            <w:sz w:val="28"/>
            <w:szCs w:val="28"/>
          </w:rPr>
          <m:t>ω</m:t>
        </m:r>
        <m:r>
          <w:rPr>
            <w:rFonts w:ascii="Cambria Math" w:hAnsi="Times New Roman"/>
            <w:sz w:val="28"/>
            <w:szCs w:val="28"/>
          </w:rPr>
          <m:t>=</m:t>
        </m:r>
        <m:r>
          <w:rPr>
            <w:rFonts w:ascii="Cambria Math" w:hAnsi="Times New Roman"/>
            <w:sz w:val="28"/>
            <w:szCs w:val="28"/>
          </w:rPr>
          <m:t>∆</m:t>
        </m:r>
        <m:r>
          <w:rPr>
            <w:rFonts w:ascii="Cambria Math" w:hAnsi="Cambria Math"/>
            <w:sz w:val="28"/>
            <w:szCs w:val="28"/>
          </w:rPr>
          <m:t>∅</m:t>
        </m:r>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cos</m:t>
            </m:r>
          </m:fName>
          <m:e>
            <m:r>
              <w:rPr>
                <w:rFonts w:ascii="Cambria Math" w:hAnsi="Cambria Math"/>
                <w:sz w:val="28"/>
                <w:szCs w:val="28"/>
              </w:rPr>
              <m:t>θ</m:t>
            </m:r>
          </m:e>
        </m:func>
        <m:r>
          <w:rPr>
            <w:rFonts w:ascii="Cambria Math" w:hAnsi="Cambria Math"/>
            <w:sz w:val="28"/>
            <w:szCs w:val="28"/>
          </w:rPr>
          <m:t>-</m:t>
        </m:r>
        <m:func>
          <m:funcPr>
            <m:ctrlPr>
              <w:rPr>
                <w:rFonts w:ascii="Cambria Math" w:hAnsi="Times New Roman"/>
                <w:i/>
                <w:sz w:val="28"/>
                <w:szCs w:val="28"/>
              </w:rPr>
            </m:ctrlPr>
          </m:funcPr>
          <m:fName>
            <m:r>
              <m:rPr>
                <m:sty m:val="p"/>
              </m:rPr>
              <w:rPr>
                <w:rFonts w:ascii="Cambria Math" w:hAnsi="Times New Roman"/>
                <w:sz w:val="28"/>
                <w:szCs w:val="28"/>
              </w:rPr>
              <m:t>cos</m:t>
            </m:r>
          </m:fName>
          <m:e>
            <m:d>
              <m:dPr>
                <m:ctrlPr>
                  <w:rPr>
                    <w:rFonts w:ascii="Cambria Math" w:hAnsi="Times New Roman"/>
                    <w:i/>
                    <w:sz w:val="28"/>
                    <w:szCs w:val="28"/>
                  </w:rPr>
                </m:ctrlPr>
              </m:dPr>
              <m:e>
                <m:r>
                  <w:rPr>
                    <w:rFonts w:ascii="Cambria Math" w:hAnsi="Cambria Math"/>
                    <w:sz w:val="28"/>
                    <w:szCs w:val="28"/>
                  </w:rPr>
                  <m:t>θ</m:t>
                </m:r>
                <m:r>
                  <w:rPr>
                    <w:rFonts w:ascii="Cambria Math" w:hAnsi="Times New Roman"/>
                    <w:sz w:val="28"/>
                    <w:szCs w:val="28"/>
                  </w:rPr>
                  <m:t>+</m:t>
                </m:r>
                <m:r>
                  <w:rPr>
                    <w:rFonts w:ascii="Cambria Math" w:hAnsi="Times New Roman"/>
                    <w:sz w:val="28"/>
                    <w:szCs w:val="28"/>
                  </w:rPr>
                  <m:t>∆</m:t>
                </m:r>
                <m:r>
                  <w:rPr>
                    <w:rFonts w:ascii="Cambria Math" w:hAnsi="Cambria Math"/>
                    <w:sz w:val="28"/>
                    <w:szCs w:val="28"/>
                  </w:rPr>
                  <m:t>θ</m:t>
                </m:r>
              </m:e>
            </m:d>
          </m:e>
        </m:func>
      </m:oMath>
      <w:r w:rsidRPr="00C86F0D">
        <w:rPr>
          <w:rFonts w:ascii="Times New Roman" w:hAnsi="Times New Roman"/>
          <w:sz w:val="28"/>
          <w:szCs w:val="28"/>
        </w:rPr>
        <w:tab/>
      </w:r>
      <w:r w:rsidRPr="00C86F0D">
        <w:rPr>
          <w:rFonts w:ascii="Times New Roman" w:hAnsi="Times New Roman"/>
          <w:sz w:val="28"/>
          <w:szCs w:val="28"/>
        </w:rPr>
        <w:tab/>
        <w:t>(11)</w:t>
      </w:r>
    </w:p>
    <w:p w:rsidR="00896874" w:rsidRPr="00C86F0D" w:rsidRDefault="00896874" w:rsidP="00896874">
      <w:pPr>
        <w:spacing w:line="360" w:lineRule="auto"/>
        <w:jc w:val="both"/>
        <w:rPr>
          <w:rFonts w:ascii="Times New Roman" w:hAnsi="Times New Roman"/>
          <w:sz w:val="28"/>
          <w:szCs w:val="28"/>
        </w:rPr>
      </w:pPr>
      <m:oMath>
        <m:r>
          <w:rPr>
            <w:rFonts w:ascii="Cambria Math" w:hAnsi="Cambria Math"/>
            <w:sz w:val="28"/>
            <w:szCs w:val="28"/>
          </w:rPr>
          <m:t>hist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i</m:t>
                </m:r>
              </m:e>
              <m:sub>
                <m:r>
                  <w:rPr>
                    <w:rFonts w:ascii="Cambria Math" w:hAnsi="Cambria Math"/>
                    <w:sz w:val="28"/>
                    <w:szCs w:val="28"/>
                  </w:rPr>
                  <m:t>θ</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i</m:t>
                </m:r>
              </m:e>
              <m:sub>
                <m:r>
                  <w:rPr>
                    <w:rFonts w:ascii="Cambria Math" w:hAnsi="Cambria Math"/>
                    <w:sz w:val="28"/>
                    <w:szCs w:val="28"/>
                  </w:rPr>
                  <m:t>∅</m:t>
                </m:r>
              </m:sub>
            </m:sSub>
          </m:e>
        </m:d>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Cambria Math" w:hAnsi="Cambria Math"/>
                <w:sz w:val="28"/>
                <w:szCs w:val="28"/>
              </w:rPr>
              <m:t>ω</m:t>
            </m:r>
          </m:den>
        </m:f>
        <m:r>
          <w:rPr>
            <w:rFonts w:ascii="Cambria Math" w:hAnsi="Cambria Math"/>
            <w:sz w:val="28"/>
            <w:szCs w:val="28"/>
          </w:rPr>
          <m:t>m</m:t>
        </m:r>
        <m:r>
          <w:rPr>
            <w:rFonts w:ascii="Cambria Math" w:hAnsi="Times New Roman"/>
            <w:sz w:val="28"/>
            <w:szCs w:val="28"/>
          </w:rPr>
          <m:t>3</m:t>
        </m:r>
        <m:r>
          <w:rPr>
            <w:rFonts w:ascii="Cambria Math" w:hAnsi="Cambria Math"/>
            <w:sz w:val="28"/>
            <w:szCs w:val="28"/>
          </w:rPr>
          <m:t>D</m:t>
        </m:r>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x</m:t>
            </m:r>
          </m:e>
          <m:sup>
            <m:r>
              <w:rPr>
                <w:rFonts w:ascii="Cambria Math" w:hAnsi="Times New Roman"/>
                <w:sz w:val="28"/>
                <w:szCs w:val="28"/>
              </w:rPr>
              <m:t>'</m:t>
            </m:r>
          </m:sup>
        </m:sSup>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y</m:t>
            </m:r>
          </m:e>
          <m:sup>
            <m:r>
              <w:rPr>
                <w:rFonts w:ascii="Cambria Math" w:hAnsi="Times New Roman"/>
                <w:sz w:val="28"/>
                <w:szCs w:val="28"/>
              </w:rPr>
              <m:t>'</m:t>
            </m:r>
          </m:sup>
        </m:sSup>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z</m:t>
            </m:r>
          </m:e>
          <m:sup>
            <m:r>
              <w:rPr>
                <w:rFonts w:ascii="Cambria Math" w:hAnsi="Times New Roman"/>
                <w:sz w:val="28"/>
                <w:szCs w:val="28"/>
              </w:rPr>
              <m:t>'</m:t>
            </m:r>
          </m:sup>
        </m:sSup>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e</m:t>
            </m:r>
          </m:e>
          <m:sup>
            <m:f>
              <m:fPr>
                <m:ctrlPr>
                  <w:rPr>
                    <w:rFonts w:ascii="Cambria Math" w:hAnsi="Times New Roman"/>
                    <w:i/>
                    <w:sz w:val="28"/>
                    <w:szCs w:val="28"/>
                  </w:rPr>
                </m:ctrlPr>
              </m:fPr>
              <m:num>
                <m:r>
                  <w:rPr>
                    <w:rFonts w:ascii="Cambria Math" w:hAnsi="Cambria Math"/>
                    <w:sz w:val="28"/>
                    <w:szCs w:val="28"/>
                  </w:rPr>
                  <m:t>-</m:t>
                </m:r>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Cambria Math"/>
                            <w:sz w:val="28"/>
                            <w:szCs w:val="28"/>
                          </w:rPr>
                          <m:t>x-</m:t>
                        </m:r>
                        <m:sSup>
                          <m:sSupPr>
                            <m:ctrlPr>
                              <w:rPr>
                                <w:rFonts w:ascii="Cambria Math" w:hAnsi="Times New Roman"/>
                                <w:i/>
                                <w:sz w:val="28"/>
                                <w:szCs w:val="28"/>
                              </w:rPr>
                            </m:ctrlPr>
                          </m:sSupPr>
                          <m:e>
                            <m:r>
                              <w:rPr>
                                <w:rFonts w:ascii="Cambria Math" w:hAnsi="Cambria Math"/>
                                <w:sz w:val="28"/>
                                <w:szCs w:val="28"/>
                              </w:rPr>
                              <m:t>x</m:t>
                            </m:r>
                          </m:e>
                          <m:sup>
                            <m:r>
                              <w:rPr>
                                <w:rFonts w:ascii="Cambria Math" w:hAnsi="Times New Roman"/>
                                <w:sz w:val="28"/>
                                <w:szCs w:val="28"/>
                              </w:rPr>
                              <m:t>'</m:t>
                            </m:r>
                          </m:sup>
                        </m:sSup>
                      </m:e>
                    </m:d>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Cambria Math"/>
                            <w:sz w:val="28"/>
                            <w:szCs w:val="28"/>
                          </w:rPr>
                          <m:t>y-</m:t>
                        </m:r>
                        <m:sSup>
                          <m:sSupPr>
                            <m:ctrlPr>
                              <w:rPr>
                                <w:rFonts w:ascii="Cambria Math" w:hAnsi="Times New Roman"/>
                                <w:i/>
                                <w:sz w:val="28"/>
                                <w:szCs w:val="28"/>
                              </w:rPr>
                            </m:ctrlPr>
                          </m:sSupPr>
                          <m:e>
                            <m:r>
                              <w:rPr>
                                <w:rFonts w:ascii="Cambria Math" w:hAnsi="Cambria Math"/>
                                <w:sz w:val="28"/>
                                <w:szCs w:val="28"/>
                              </w:rPr>
                              <m:t>y</m:t>
                            </m:r>
                          </m:e>
                          <m:sup>
                            <m:r>
                              <w:rPr>
                                <w:rFonts w:ascii="Cambria Math" w:hAnsi="Times New Roman"/>
                                <w:sz w:val="28"/>
                                <w:szCs w:val="28"/>
                              </w:rPr>
                              <m:t>'</m:t>
                            </m:r>
                          </m:sup>
                        </m:sSup>
                      </m:e>
                    </m:d>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rPr>
                    </m:ctrlPr>
                  </m:sSupPr>
                  <m:e>
                    <m:d>
                      <m:dPr>
                        <m:ctrlPr>
                          <w:rPr>
                            <w:rFonts w:ascii="Cambria Math" w:hAnsi="Times New Roman"/>
                            <w:i/>
                            <w:sz w:val="28"/>
                            <w:szCs w:val="28"/>
                          </w:rPr>
                        </m:ctrlPr>
                      </m:dPr>
                      <m:e>
                        <m:r>
                          <w:rPr>
                            <w:rFonts w:ascii="Cambria Math" w:hAnsi="Cambria Math"/>
                            <w:sz w:val="28"/>
                            <w:szCs w:val="28"/>
                          </w:rPr>
                          <m:t>z-</m:t>
                        </m:r>
                        <m:sSup>
                          <m:sSupPr>
                            <m:ctrlPr>
                              <w:rPr>
                                <w:rFonts w:ascii="Cambria Math" w:hAnsi="Times New Roman"/>
                                <w:i/>
                                <w:sz w:val="28"/>
                                <w:szCs w:val="28"/>
                              </w:rPr>
                            </m:ctrlPr>
                          </m:sSupPr>
                          <m:e>
                            <m:r>
                              <w:rPr>
                                <w:rFonts w:ascii="Cambria Math" w:hAnsi="Cambria Math"/>
                                <w:sz w:val="28"/>
                                <w:szCs w:val="28"/>
                              </w:rPr>
                              <m:t>z</m:t>
                            </m:r>
                          </m:e>
                          <m:sup>
                            <m:r>
                              <w:rPr>
                                <w:rFonts w:ascii="Cambria Math" w:hAnsi="Times New Roman"/>
                                <w:sz w:val="28"/>
                                <w:szCs w:val="28"/>
                              </w:rPr>
                              <m:t>'</m:t>
                            </m:r>
                          </m:sup>
                        </m:sSup>
                      </m:e>
                    </m:d>
                  </m:e>
                  <m:sup>
                    <m:r>
                      <w:rPr>
                        <w:rFonts w:ascii="Cambria Math" w:hAnsi="Times New Roman"/>
                        <w:sz w:val="28"/>
                        <w:szCs w:val="28"/>
                      </w:rPr>
                      <m:t>2</m:t>
                    </m:r>
                  </m:sup>
                </m:sSup>
                <m:r>
                  <w:rPr>
                    <w:rFonts w:ascii="Cambria Math" w:hAnsi="Times New Roman"/>
                    <w:sz w:val="28"/>
                    <w:szCs w:val="28"/>
                  </w:rPr>
                  <m:t>)</m:t>
                </m:r>
              </m:num>
              <m:den>
                <m:r>
                  <w:rPr>
                    <w:rFonts w:ascii="Cambria Math" w:hAnsi="Times New Roman"/>
                    <w:sz w:val="28"/>
                    <w:szCs w:val="28"/>
                  </w:rPr>
                  <m:t>2</m:t>
                </m:r>
                <m:sSup>
                  <m:sSupPr>
                    <m:ctrlPr>
                      <w:rPr>
                        <w:rFonts w:ascii="Cambria Math" w:hAnsi="Times New Roman"/>
                        <w:i/>
                        <w:sz w:val="28"/>
                        <w:szCs w:val="28"/>
                      </w:rPr>
                    </m:ctrlPr>
                  </m:sSupPr>
                  <m:e>
                    <m:r>
                      <w:rPr>
                        <w:rFonts w:ascii="Cambria Math" w:hAnsi="Cambria Math"/>
                        <w:sz w:val="28"/>
                        <w:szCs w:val="28"/>
                      </w:rPr>
                      <m:t>σ</m:t>
                    </m:r>
                  </m:e>
                  <m:sup>
                    <m:r>
                      <w:rPr>
                        <w:rFonts w:ascii="Cambria Math" w:hAnsi="Times New Roman"/>
                        <w:sz w:val="28"/>
                        <w:szCs w:val="28"/>
                      </w:rPr>
                      <m:t>2</m:t>
                    </m:r>
                  </m:sup>
                </m:sSup>
              </m:den>
            </m:f>
          </m:sup>
        </m:sSup>
      </m:oMath>
      <w:r w:rsidRPr="00C86F0D">
        <w:rPr>
          <w:rFonts w:ascii="Times New Roman" w:hAnsi="Times New Roman"/>
          <w:sz w:val="28"/>
          <w:szCs w:val="28"/>
        </w:rPr>
        <w:tab/>
        <w:t>(12)</w:t>
      </w: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position w:val="-6"/>
          <w:sz w:val="28"/>
          <w:szCs w:val="28"/>
        </w:rPr>
        <w:object w:dxaOrig="24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19" o:title=""/>
          </v:shape>
          <o:OLEObject Type="Embed" ProgID="Equation.3" ShapeID="_x0000_i1025" DrawAspect="Content" ObjectID="_1513417825" r:id="rId20"/>
        </w:object>
      </w:r>
      <w:r w:rsidRPr="00C86F0D">
        <w:rPr>
          <w:rFonts w:ascii="Times New Roman" w:hAnsi="Times New Roman"/>
          <w:sz w:val="28"/>
          <w:szCs w:val="28"/>
        </w:rPr>
        <w:t xml:space="preserve"> - Constant</w:t>
      </w:r>
    </w:p>
    <w:p w:rsidR="00896874" w:rsidRPr="00C86F0D" w:rsidRDefault="00896874" w:rsidP="00896874">
      <w:pPr>
        <w:spacing w:line="360" w:lineRule="auto"/>
        <w:jc w:val="both"/>
        <w:rPr>
          <w:rFonts w:ascii="Times New Roman" w:hAnsi="Times New Roman"/>
          <w:sz w:val="28"/>
          <w:szCs w:val="28"/>
        </w:rPr>
      </w:pPr>
      <w:r w:rsidRPr="00C86F0D">
        <w:rPr>
          <w:rFonts w:ascii="Times New Roman" w:hAnsi="Times New Roman"/>
          <w:sz w:val="28"/>
          <w:szCs w:val="28"/>
        </w:rPr>
        <w:t xml:space="preserve">                              </w:t>
      </w:r>
    </w:p>
    <w:p w:rsidR="00896874" w:rsidRPr="00C86F0D" w:rsidRDefault="00896874" w:rsidP="00896874">
      <w:pPr>
        <w:spacing w:line="360" w:lineRule="auto"/>
        <w:ind w:firstLine="720"/>
        <w:jc w:val="both"/>
        <w:rPr>
          <w:rFonts w:ascii="Times New Roman" w:hAnsi="Times New Roman"/>
          <w:sz w:val="26"/>
          <w:szCs w:val="26"/>
        </w:rPr>
      </w:pPr>
      <w:r w:rsidRPr="00C86F0D">
        <w:rPr>
          <w:rFonts w:ascii="Times New Roman" w:hAnsi="Times New Roman"/>
          <w:sz w:val="28"/>
          <w:szCs w:val="28"/>
        </w:rPr>
        <w:t xml:space="preserve">Using 3D SIFT, total key points generated is 436. </w:t>
      </w:r>
      <w:r w:rsidRPr="00C86F0D">
        <w:rPr>
          <w:rFonts w:ascii="Times New Roman" w:hAnsi="Times New Roman"/>
          <w:sz w:val="26"/>
          <w:szCs w:val="26"/>
        </w:rPr>
        <w:t xml:space="preserve">A 3D SIFT feature is described by 133 numbers: 1 number for feature scale, 3 numbers for </w:t>
      </w:r>
      <w:proofErr w:type="spellStart"/>
      <w:r w:rsidRPr="00C86F0D">
        <w:rPr>
          <w:rFonts w:ascii="Times New Roman" w:hAnsi="Times New Roman"/>
          <w:sz w:val="26"/>
          <w:szCs w:val="26"/>
        </w:rPr>
        <w:t>center</w:t>
      </w:r>
      <w:proofErr w:type="spellEnd"/>
      <w:r w:rsidRPr="00C86F0D">
        <w:rPr>
          <w:rFonts w:ascii="Times New Roman" w:hAnsi="Times New Roman"/>
          <w:sz w:val="26"/>
          <w:szCs w:val="26"/>
        </w:rPr>
        <w:t xml:space="preserve"> location, 1 number for orientation and 128 numbers for appearance matrix, which characterizes the image appearance around the </w:t>
      </w:r>
      <w:proofErr w:type="spellStart"/>
      <w:r w:rsidRPr="00C86F0D">
        <w:rPr>
          <w:rFonts w:ascii="Times New Roman" w:hAnsi="Times New Roman"/>
          <w:sz w:val="26"/>
          <w:szCs w:val="26"/>
        </w:rPr>
        <w:t>center</w:t>
      </w:r>
      <w:proofErr w:type="spellEnd"/>
      <w:r w:rsidRPr="00C86F0D">
        <w:rPr>
          <w:rFonts w:ascii="Times New Roman" w:hAnsi="Times New Roman"/>
          <w:sz w:val="26"/>
          <w:szCs w:val="26"/>
        </w:rPr>
        <w:t xml:space="preserve"> of the feature.</w:t>
      </w:r>
    </w:p>
    <w:p w:rsidR="00896874" w:rsidRPr="00C86F0D" w:rsidRDefault="00896874" w:rsidP="00896874">
      <w:pPr>
        <w:spacing w:line="360" w:lineRule="auto"/>
        <w:ind w:firstLine="720"/>
        <w:jc w:val="both"/>
        <w:rPr>
          <w:rFonts w:ascii="Times New Roman" w:hAnsi="Times New Roman"/>
          <w:sz w:val="26"/>
          <w:szCs w:val="26"/>
        </w:rPr>
      </w:pPr>
      <w:r w:rsidRPr="00C86F0D">
        <w:rPr>
          <w:rFonts w:ascii="Times New Roman" w:hAnsi="Times New Roman"/>
          <w:sz w:val="26"/>
          <w:szCs w:val="26"/>
        </w:rPr>
        <w:lastRenderedPageBreak/>
        <w:t xml:space="preserve">The key point generated for slices 100, 120 and 150 are shown as Figure 7, Figure 8 and Figure 9. Considering slice number 100, key points are generated. Here Red </w:t>
      </w:r>
      <w:proofErr w:type="spellStart"/>
      <w:r w:rsidRPr="00C86F0D">
        <w:rPr>
          <w:rFonts w:ascii="Times New Roman" w:hAnsi="Times New Roman"/>
          <w:sz w:val="26"/>
          <w:szCs w:val="26"/>
        </w:rPr>
        <w:t>color</w:t>
      </w:r>
      <w:proofErr w:type="spellEnd"/>
      <w:r w:rsidRPr="00C86F0D">
        <w:rPr>
          <w:rFonts w:ascii="Times New Roman" w:hAnsi="Times New Roman"/>
          <w:sz w:val="26"/>
          <w:szCs w:val="26"/>
        </w:rPr>
        <w:t xml:space="preserve"> shows the presence of key points generated in 99</w:t>
      </w:r>
      <w:r w:rsidRPr="00C86F0D">
        <w:rPr>
          <w:rFonts w:ascii="Times New Roman" w:hAnsi="Times New Roman"/>
          <w:sz w:val="26"/>
          <w:szCs w:val="26"/>
          <w:vertAlign w:val="superscript"/>
        </w:rPr>
        <w:t>th</w:t>
      </w:r>
      <w:r w:rsidRPr="00C86F0D">
        <w:rPr>
          <w:rFonts w:ascii="Times New Roman" w:hAnsi="Times New Roman"/>
          <w:sz w:val="26"/>
          <w:szCs w:val="26"/>
        </w:rPr>
        <w:t xml:space="preserve"> slice and Blue </w:t>
      </w:r>
      <w:proofErr w:type="spellStart"/>
      <w:r w:rsidRPr="00C86F0D">
        <w:rPr>
          <w:rFonts w:ascii="Times New Roman" w:hAnsi="Times New Roman"/>
          <w:sz w:val="26"/>
          <w:szCs w:val="26"/>
        </w:rPr>
        <w:t>color</w:t>
      </w:r>
      <w:proofErr w:type="spellEnd"/>
      <w:r w:rsidRPr="00C86F0D">
        <w:rPr>
          <w:rFonts w:ascii="Times New Roman" w:hAnsi="Times New Roman"/>
          <w:sz w:val="26"/>
          <w:szCs w:val="26"/>
        </w:rPr>
        <w:t xml:space="preserve"> shows the presence of key point in 100</w:t>
      </w:r>
      <w:r w:rsidRPr="00C86F0D">
        <w:rPr>
          <w:rFonts w:ascii="Times New Roman" w:hAnsi="Times New Roman"/>
          <w:sz w:val="26"/>
          <w:szCs w:val="26"/>
          <w:vertAlign w:val="superscript"/>
        </w:rPr>
        <w:t>th</w:t>
      </w:r>
      <w:r w:rsidRPr="00C86F0D">
        <w:rPr>
          <w:rFonts w:ascii="Times New Roman" w:hAnsi="Times New Roman"/>
          <w:sz w:val="26"/>
          <w:szCs w:val="26"/>
        </w:rPr>
        <w:t xml:space="preserve"> slice and cyan </w:t>
      </w:r>
      <w:proofErr w:type="spellStart"/>
      <w:r w:rsidRPr="00C86F0D">
        <w:rPr>
          <w:rFonts w:ascii="Times New Roman" w:hAnsi="Times New Roman"/>
          <w:sz w:val="26"/>
          <w:szCs w:val="26"/>
        </w:rPr>
        <w:t>color</w:t>
      </w:r>
      <w:proofErr w:type="spellEnd"/>
      <w:r w:rsidRPr="00C86F0D">
        <w:rPr>
          <w:rFonts w:ascii="Times New Roman" w:hAnsi="Times New Roman"/>
          <w:sz w:val="26"/>
          <w:szCs w:val="26"/>
        </w:rPr>
        <w:t xml:space="preserve"> shows the presence of key point in 101</w:t>
      </w:r>
      <w:r w:rsidRPr="00C86F0D">
        <w:rPr>
          <w:rFonts w:ascii="Times New Roman" w:hAnsi="Times New Roman"/>
          <w:sz w:val="26"/>
          <w:szCs w:val="26"/>
          <w:vertAlign w:val="superscript"/>
        </w:rPr>
        <w:t>th</w:t>
      </w:r>
      <w:r w:rsidRPr="00C86F0D">
        <w:rPr>
          <w:rFonts w:ascii="Times New Roman" w:hAnsi="Times New Roman"/>
          <w:sz w:val="26"/>
          <w:szCs w:val="26"/>
        </w:rPr>
        <w:t xml:space="preserve"> frame.</w:t>
      </w:r>
    </w:p>
    <w:p w:rsidR="00896874" w:rsidRPr="00C86F0D" w:rsidRDefault="00896874" w:rsidP="00896874">
      <w:pPr>
        <w:spacing w:line="360" w:lineRule="auto"/>
        <w:jc w:val="both"/>
        <w:rPr>
          <w:rFonts w:ascii="Times New Roman" w:hAnsi="Times New Roman"/>
          <w:sz w:val="26"/>
          <w:szCs w:val="26"/>
        </w:rPr>
      </w:pPr>
    </w:p>
    <w:p w:rsidR="00896874" w:rsidRPr="00C86F0D" w:rsidRDefault="00896874" w:rsidP="00896874">
      <w:pPr>
        <w:spacing w:line="360" w:lineRule="auto"/>
        <w:jc w:val="both"/>
        <w:rPr>
          <w:rFonts w:ascii="Times New Roman" w:hAnsi="Times New Roman"/>
          <w:b/>
          <w:sz w:val="28"/>
          <w:szCs w:val="28"/>
        </w:rPr>
      </w:pPr>
      <w:r w:rsidRPr="00C86F0D">
        <w:rPr>
          <w:rFonts w:ascii="Times New Roman" w:hAnsi="Times New Roman"/>
          <w:b/>
          <w:noProof/>
          <w:sz w:val="28"/>
          <w:szCs w:val="28"/>
          <w:lang w:eastAsia="en-IN"/>
        </w:rPr>
        <w:drawing>
          <wp:inline distT="0" distB="0" distL="0" distR="0" wp14:anchorId="41E9F266" wp14:editId="4705051A">
            <wp:extent cx="5362575" cy="5505450"/>
            <wp:effectExtent l="19050" t="0" r="9525"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5362575" cy="5505450"/>
                    </a:xfrm>
                    <a:prstGeom prst="rect">
                      <a:avLst/>
                    </a:prstGeom>
                    <a:noFill/>
                    <a:ln w="9525">
                      <a:noFill/>
                      <a:miter lim="800000"/>
                      <a:headEnd/>
                      <a:tailEnd/>
                    </a:ln>
                  </pic:spPr>
                </pic:pic>
              </a:graphicData>
            </a:graphic>
          </wp:inline>
        </w:drawing>
      </w:r>
    </w:p>
    <w:p w:rsidR="00896874" w:rsidRPr="00C86F0D" w:rsidRDefault="00896874" w:rsidP="00896874">
      <w:pPr>
        <w:spacing w:line="360" w:lineRule="auto"/>
        <w:jc w:val="center"/>
        <w:rPr>
          <w:rFonts w:ascii="Times New Roman" w:hAnsi="Times New Roman"/>
          <w:b/>
        </w:rPr>
      </w:pPr>
      <w:r w:rsidRPr="00C86F0D">
        <w:rPr>
          <w:rFonts w:ascii="Times New Roman" w:hAnsi="Times New Roman"/>
          <w:b/>
        </w:rPr>
        <w:t xml:space="preserve">Figure 7 Key point generated for slice 100 </w:t>
      </w:r>
      <w:r w:rsidRPr="00C86F0D">
        <w:rPr>
          <w:rFonts w:ascii="Times New Roman" w:hAnsi="Times New Roman"/>
          <w:b/>
          <w:sz w:val="26"/>
          <w:szCs w:val="26"/>
        </w:rPr>
        <w:t>using 3D SIFT</w:t>
      </w:r>
    </w:p>
    <w:p w:rsidR="00896874" w:rsidRPr="00C86F0D" w:rsidRDefault="00896874" w:rsidP="00896874">
      <w:pPr>
        <w:spacing w:line="360" w:lineRule="auto"/>
        <w:jc w:val="both"/>
        <w:rPr>
          <w:rFonts w:ascii="Times New Roman" w:hAnsi="Times New Roman"/>
          <w:b/>
          <w:sz w:val="28"/>
          <w:szCs w:val="28"/>
        </w:rPr>
      </w:pPr>
      <w:r w:rsidRPr="00C86F0D">
        <w:rPr>
          <w:rFonts w:ascii="Times New Roman" w:hAnsi="Times New Roman"/>
          <w:b/>
          <w:noProof/>
          <w:sz w:val="28"/>
          <w:szCs w:val="28"/>
          <w:lang w:eastAsia="en-IN"/>
        </w:rPr>
        <w:lastRenderedPageBreak/>
        <w:drawing>
          <wp:inline distT="0" distB="0" distL="0" distR="0" wp14:anchorId="26A18C51" wp14:editId="1E90B90C">
            <wp:extent cx="5943600" cy="5895975"/>
            <wp:effectExtent l="1905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943600" cy="5895975"/>
                    </a:xfrm>
                    <a:prstGeom prst="rect">
                      <a:avLst/>
                    </a:prstGeom>
                    <a:noFill/>
                    <a:ln w="9525">
                      <a:noFill/>
                      <a:miter lim="800000"/>
                      <a:headEnd/>
                      <a:tailEnd/>
                    </a:ln>
                  </pic:spPr>
                </pic:pic>
              </a:graphicData>
            </a:graphic>
          </wp:inline>
        </w:drawing>
      </w:r>
    </w:p>
    <w:p w:rsidR="00896874" w:rsidRPr="00C86F0D" w:rsidRDefault="00896874" w:rsidP="00896874">
      <w:pPr>
        <w:tabs>
          <w:tab w:val="left" w:pos="1678"/>
          <w:tab w:val="center" w:pos="4082"/>
        </w:tabs>
        <w:spacing w:line="360" w:lineRule="auto"/>
        <w:rPr>
          <w:rFonts w:ascii="Times New Roman" w:hAnsi="Times New Roman"/>
          <w:b/>
          <w:sz w:val="26"/>
          <w:szCs w:val="26"/>
        </w:rPr>
      </w:pPr>
      <w:r w:rsidRPr="00C86F0D">
        <w:rPr>
          <w:rFonts w:ascii="Times New Roman" w:hAnsi="Times New Roman"/>
          <w:b/>
        </w:rPr>
        <w:tab/>
      </w:r>
      <w:r w:rsidRPr="00C86F0D">
        <w:rPr>
          <w:rFonts w:ascii="Times New Roman" w:hAnsi="Times New Roman"/>
          <w:b/>
          <w:sz w:val="26"/>
          <w:szCs w:val="26"/>
        </w:rPr>
        <w:tab/>
        <w:t>Figure 8 Key point generated for slice 120 using 3D SIFT</w:t>
      </w:r>
    </w:p>
    <w:p w:rsidR="00896874" w:rsidRPr="00C86F0D" w:rsidRDefault="00896874" w:rsidP="00896874">
      <w:pPr>
        <w:spacing w:line="360" w:lineRule="auto"/>
        <w:jc w:val="both"/>
        <w:rPr>
          <w:rFonts w:ascii="Times New Roman" w:hAnsi="Times New Roman"/>
          <w:b/>
          <w:sz w:val="26"/>
          <w:szCs w:val="26"/>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p>
    <w:p w:rsidR="00896874" w:rsidRPr="00C86F0D" w:rsidRDefault="00896874" w:rsidP="00896874">
      <w:pPr>
        <w:spacing w:line="360" w:lineRule="auto"/>
        <w:jc w:val="both"/>
        <w:rPr>
          <w:rFonts w:ascii="Times New Roman" w:hAnsi="Times New Roman"/>
          <w:b/>
          <w:sz w:val="28"/>
          <w:szCs w:val="28"/>
        </w:rPr>
      </w:pPr>
      <w:r w:rsidRPr="00C86F0D">
        <w:rPr>
          <w:rFonts w:ascii="Times New Roman" w:hAnsi="Times New Roman"/>
          <w:b/>
          <w:noProof/>
          <w:sz w:val="28"/>
          <w:szCs w:val="28"/>
          <w:lang w:eastAsia="en-IN"/>
        </w:rPr>
        <w:lastRenderedPageBreak/>
        <w:drawing>
          <wp:inline distT="0" distB="0" distL="0" distR="0" wp14:anchorId="3117CEFC" wp14:editId="796C7A47">
            <wp:extent cx="5476875" cy="5534025"/>
            <wp:effectExtent l="19050" t="0" r="9525"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5476875" cy="5534025"/>
                    </a:xfrm>
                    <a:prstGeom prst="rect">
                      <a:avLst/>
                    </a:prstGeom>
                    <a:noFill/>
                    <a:ln w="9525">
                      <a:noFill/>
                      <a:miter lim="800000"/>
                      <a:headEnd/>
                      <a:tailEnd/>
                    </a:ln>
                  </pic:spPr>
                </pic:pic>
              </a:graphicData>
            </a:graphic>
          </wp:inline>
        </w:drawing>
      </w:r>
    </w:p>
    <w:p w:rsidR="00896874" w:rsidRPr="00C86F0D" w:rsidRDefault="00896874" w:rsidP="00896874">
      <w:pPr>
        <w:tabs>
          <w:tab w:val="left" w:pos="1080"/>
        </w:tabs>
        <w:autoSpaceDE w:val="0"/>
        <w:autoSpaceDN w:val="0"/>
        <w:adjustRightInd w:val="0"/>
        <w:spacing w:line="362" w:lineRule="auto"/>
        <w:jc w:val="center"/>
        <w:rPr>
          <w:rFonts w:ascii="Times New Roman" w:hAnsi="Times New Roman"/>
          <w:b/>
          <w:sz w:val="26"/>
          <w:szCs w:val="26"/>
        </w:rPr>
      </w:pPr>
      <w:r w:rsidRPr="00C86F0D">
        <w:rPr>
          <w:rFonts w:ascii="Times New Roman" w:hAnsi="Times New Roman"/>
          <w:b/>
          <w:sz w:val="26"/>
          <w:szCs w:val="26"/>
        </w:rPr>
        <w:t>Figure 9 Key point generated for slice 150 using 3D SIFT</w:t>
      </w:r>
    </w:p>
    <w:p w:rsidR="00896874" w:rsidRPr="00C86F0D" w:rsidRDefault="00896874" w:rsidP="00896874">
      <w:pPr>
        <w:pStyle w:val="NormalWeb"/>
        <w:tabs>
          <w:tab w:val="left" w:pos="870"/>
          <w:tab w:val="left" w:pos="1080"/>
        </w:tabs>
        <w:spacing w:before="0" w:beforeAutospacing="0" w:after="0" w:afterAutospacing="0" w:line="341" w:lineRule="auto"/>
        <w:jc w:val="both"/>
        <w:rPr>
          <w:sz w:val="26"/>
        </w:rPr>
      </w:pPr>
    </w:p>
    <w:p w:rsidR="00896874" w:rsidRPr="00C86F0D" w:rsidRDefault="00896874" w:rsidP="00896874">
      <w:pPr>
        <w:pStyle w:val="NormalWeb"/>
        <w:tabs>
          <w:tab w:val="left" w:pos="1080"/>
        </w:tabs>
        <w:spacing w:before="0" w:beforeAutospacing="0" w:after="0" w:afterAutospacing="0" w:line="341" w:lineRule="auto"/>
        <w:jc w:val="both"/>
        <w:rPr>
          <w:b/>
          <w:sz w:val="26"/>
        </w:rPr>
      </w:pPr>
      <w:r>
        <w:rPr>
          <w:b/>
          <w:sz w:val="26"/>
        </w:rPr>
        <w:t>1</w:t>
      </w:r>
      <w:r w:rsidRPr="00C86F0D">
        <w:rPr>
          <w:b/>
          <w:sz w:val="26"/>
        </w:rPr>
        <w:t>.4</w:t>
      </w:r>
      <w:r w:rsidRPr="00C86F0D">
        <w:rPr>
          <w:b/>
          <w:sz w:val="26"/>
        </w:rPr>
        <w:tab/>
        <w:t>CONCLUSION</w:t>
      </w:r>
    </w:p>
    <w:p w:rsidR="00896874" w:rsidRPr="00C86F0D" w:rsidRDefault="00896874" w:rsidP="00896874">
      <w:pPr>
        <w:pStyle w:val="NormalWeb"/>
        <w:tabs>
          <w:tab w:val="left" w:pos="1080"/>
        </w:tabs>
        <w:spacing w:before="0" w:beforeAutospacing="0" w:after="0" w:afterAutospacing="0" w:line="341" w:lineRule="auto"/>
        <w:jc w:val="both"/>
        <w:rPr>
          <w:color w:val="auto"/>
          <w:sz w:val="22"/>
        </w:rPr>
      </w:pPr>
    </w:p>
    <w:p w:rsidR="00896874" w:rsidRPr="00C86F0D" w:rsidRDefault="00896874" w:rsidP="00896874">
      <w:pPr>
        <w:pStyle w:val="NormalWeb"/>
        <w:tabs>
          <w:tab w:val="left" w:pos="1080"/>
        </w:tabs>
        <w:spacing w:before="0" w:beforeAutospacing="0" w:after="0" w:afterAutospacing="0" w:line="341" w:lineRule="auto"/>
        <w:jc w:val="both"/>
        <w:rPr>
          <w:color w:val="auto"/>
          <w:sz w:val="26"/>
        </w:rPr>
      </w:pPr>
      <w:r w:rsidRPr="00C86F0D">
        <w:rPr>
          <w:color w:val="auto"/>
          <w:sz w:val="26"/>
        </w:rPr>
        <w:tab/>
        <w:t>This chapter explained in detail about key point generation using 2D SIFT &amp; 3D SIFT feature extraction technique.  Figures showed the output results for key point generated. The rationale behind this proposed work is the number of key point generated is very less when compared with earlier method. The proposed feature has been computed and is used for subsequent experimentation with identifying biomarkers for BPD.</w:t>
      </w:r>
    </w:p>
    <w:p w:rsidR="00896874" w:rsidRPr="00C86F0D" w:rsidRDefault="00896874" w:rsidP="00896874">
      <w:pPr>
        <w:rPr>
          <w:rFonts w:ascii="Times New Roman" w:eastAsia="Times New Roman" w:hAnsi="Times New Roman"/>
          <w:b/>
        </w:rPr>
      </w:pPr>
    </w:p>
    <w:p w:rsidR="00896874" w:rsidRPr="00C86F0D" w:rsidRDefault="00896874" w:rsidP="00896874">
      <w:pPr>
        <w:rPr>
          <w:rFonts w:ascii="Times New Roman" w:eastAsia="Times New Roman" w:hAnsi="Times New Roman"/>
          <w:b/>
        </w:rPr>
      </w:pPr>
    </w:p>
    <w:p w:rsidR="00896874" w:rsidRPr="00C86F0D" w:rsidRDefault="00896874" w:rsidP="00896874">
      <w:pPr>
        <w:pStyle w:val="NormalWeb"/>
        <w:tabs>
          <w:tab w:val="left" w:pos="1080"/>
        </w:tabs>
        <w:spacing w:before="0" w:beforeAutospacing="0" w:after="0" w:afterAutospacing="0" w:line="360" w:lineRule="auto"/>
        <w:jc w:val="center"/>
        <w:rPr>
          <w:b/>
          <w:sz w:val="26"/>
          <w:szCs w:val="26"/>
        </w:rPr>
      </w:pPr>
      <w:r>
        <w:rPr>
          <w:b/>
          <w:sz w:val="30"/>
          <w:szCs w:val="26"/>
        </w:rPr>
        <w:t xml:space="preserve">2. </w:t>
      </w:r>
      <w:r w:rsidRPr="00C86F0D">
        <w:rPr>
          <w:b/>
          <w:sz w:val="30"/>
          <w:szCs w:val="26"/>
        </w:rPr>
        <w:t>CLASSIFICATION</w:t>
      </w:r>
    </w:p>
    <w:p w:rsidR="00896874" w:rsidRPr="00C86F0D" w:rsidRDefault="00896874" w:rsidP="00896874">
      <w:pPr>
        <w:pStyle w:val="NormalWeb"/>
        <w:tabs>
          <w:tab w:val="left" w:pos="1080"/>
        </w:tabs>
        <w:spacing w:before="0" w:beforeAutospacing="0" w:after="0" w:afterAutospacing="0" w:line="360" w:lineRule="auto"/>
        <w:jc w:val="center"/>
        <w:rPr>
          <w:b/>
          <w:sz w:val="26"/>
          <w:szCs w:val="26"/>
        </w:rPr>
      </w:pPr>
    </w:p>
    <w:p w:rsidR="00896874" w:rsidRPr="00C86F0D" w:rsidRDefault="00896874" w:rsidP="00896874">
      <w:pPr>
        <w:pStyle w:val="NormalWeb"/>
        <w:tabs>
          <w:tab w:val="left" w:pos="1080"/>
        </w:tabs>
        <w:spacing w:before="0" w:beforeAutospacing="0" w:after="0" w:afterAutospacing="0" w:line="360" w:lineRule="auto"/>
        <w:jc w:val="both"/>
        <w:rPr>
          <w:b/>
          <w:sz w:val="26"/>
          <w:szCs w:val="26"/>
        </w:rPr>
      </w:pPr>
      <w:r>
        <w:rPr>
          <w:b/>
          <w:sz w:val="26"/>
          <w:szCs w:val="26"/>
        </w:rPr>
        <w:t>2</w:t>
      </w:r>
      <w:r w:rsidRPr="00C86F0D">
        <w:rPr>
          <w:b/>
          <w:sz w:val="26"/>
          <w:szCs w:val="26"/>
        </w:rPr>
        <w:t>.1</w:t>
      </w:r>
      <w:r w:rsidRPr="00C86F0D">
        <w:rPr>
          <w:b/>
          <w:sz w:val="26"/>
          <w:szCs w:val="26"/>
        </w:rPr>
        <w:tab/>
        <w:t>INTRODUCTION</w:t>
      </w:r>
    </w:p>
    <w:p w:rsidR="00896874" w:rsidRPr="00C86F0D" w:rsidRDefault="00896874" w:rsidP="00896874">
      <w:pPr>
        <w:pStyle w:val="NormalWeb"/>
        <w:tabs>
          <w:tab w:val="left" w:pos="1080"/>
        </w:tabs>
        <w:spacing w:before="0" w:beforeAutospacing="0" w:after="0" w:afterAutospacing="0" w:line="360" w:lineRule="auto"/>
        <w:jc w:val="both"/>
        <w:rPr>
          <w:b/>
          <w:sz w:val="26"/>
          <w:szCs w:val="26"/>
        </w:rPr>
      </w:pPr>
    </w:p>
    <w:p w:rsidR="00896874" w:rsidRPr="00C86F0D" w:rsidRDefault="00896874" w:rsidP="00896874">
      <w:pPr>
        <w:pStyle w:val="NormalWeb"/>
        <w:tabs>
          <w:tab w:val="left" w:pos="1080"/>
        </w:tabs>
        <w:spacing w:before="0" w:beforeAutospacing="0" w:after="0" w:afterAutospacing="0" w:line="360" w:lineRule="auto"/>
        <w:jc w:val="both"/>
        <w:rPr>
          <w:b/>
          <w:sz w:val="26"/>
          <w:szCs w:val="26"/>
          <w:u w:val="single"/>
        </w:rPr>
      </w:pPr>
      <w:r w:rsidRPr="00C86F0D">
        <w:rPr>
          <w:sz w:val="26"/>
          <w:szCs w:val="26"/>
        </w:rPr>
        <w:tab/>
        <w:t xml:space="preserve">Brief explanation of the proposed feature has been presented in the previous chapter. Classification refers to assigning a physical object or incident into one of a set of predefined categories. In texture classification, the goal is to assign an unknown sample image to one of a set of known texture classes. Classification is based on a discrimination function using several texture characteristics. Supervised classification, which is based on discrimination function using several image features. This method requires prior information about the images to be classified. </w:t>
      </w:r>
    </w:p>
    <w:p w:rsidR="00896874" w:rsidRPr="00C86F0D" w:rsidRDefault="00896874" w:rsidP="00896874">
      <w:pPr>
        <w:pStyle w:val="NormalWeb"/>
        <w:tabs>
          <w:tab w:val="left" w:pos="1080"/>
        </w:tabs>
        <w:spacing w:before="0" w:beforeAutospacing="0" w:after="0" w:afterAutospacing="0" w:line="360" w:lineRule="auto"/>
        <w:jc w:val="both"/>
        <w:rPr>
          <w:b/>
          <w:sz w:val="26"/>
          <w:szCs w:val="26"/>
        </w:rPr>
      </w:pPr>
    </w:p>
    <w:p w:rsidR="00896874" w:rsidRPr="00C86F0D" w:rsidRDefault="00896874" w:rsidP="00896874">
      <w:pPr>
        <w:pStyle w:val="NormalWeb"/>
        <w:tabs>
          <w:tab w:val="left" w:pos="1080"/>
        </w:tabs>
        <w:spacing w:before="0" w:beforeAutospacing="0" w:after="0" w:afterAutospacing="0" w:line="360" w:lineRule="auto"/>
        <w:jc w:val="both"/>
        <w:rPr>
          <w:b/>
          <w:sz w:val="26"/>
          <w:szCs w:val="26"/>
        </w:rPr>
      </w:pPr>
      <w:r>
        <w:rPr>
          <w:b/>
          <w:sz w:val="26"/>
          <w:szCs w:val="26"/>
        </w:rPr>
        <w:t>2</w:t>
      </w:r>
      <w:r w:rsidRPr="00C86F0D">
        <w:rPr>
          <w:b/>
          <w:sz w:val="26"/>
          <w:szCs w:val="26"/>
        </w:rPr>
        <w:t>.2</w:t>
      </w:r>
      <w:r w:rsidRPr="00C86F0D">
        <w:rPr>
          <w:b/>
          <w:sz w:val="26"/>
          <w:szCs w:val="26"/>
        </w:rPr>
        <w:tab/>
        <w:t>SUPERVISED CLASSIFICATION</w:t>
      </w:r>
    </w:p>
    <w:p w:rsidR="00896874" w:rsidRPr="00C86F0D" w:rsidRDefault="00896874" w:rsidP="00896874">
      <w:pPr>
        <w:pStyle w:val="NormalWeb"/>
        <w:tabs>
          <w:tab w:val="left" w:pos="1080"/>
        </w:tabs>
        <w:spacing w:before="0" w:beforeAutospacing="0" w:after="0" w:afterAutospacing="0" w:line="360" w:lineRule="auto"/>
        <w:jc w:val="both"/>
        <w:rPr>
          <w:sz w:val="26"/>
          <w:szCs w:val="26"/>
        </w:rPr>
      </w:pPr>
      <w:r w:rsidRPr="00C86F0D">
        <w:rPr>
          <w:sz w:val="26"/>
          <w:szCs w:val="26"/>
        </w:rPr>
        <w:tab/>
      </w:r>
    </w:p>
    <w:p w:rsidR="00896874" w:rsidRPr="00C86F0D" w:rsidRDefault="00896874" w:rsidP="00896874">
      <w:pPr>
        <w:pStyle w:val="NormalWeb"/>
        <w:tabs>
          <w:tab w:val="left" w:pos="1080"/>
        </w:tabs>
        <w:spacing w:before="0" w:beforeAutospacing="0" w:after="0" w:afterAutospacing="0" w:line="360" w:lineRule="auto"/>
        <w:jc w:val="both"/>
        <w:rPr>
          <w:sz w:val="26"/>
          <w:szCs w:val="26"/>
        </w:rPr>
      </w:pPr>
      <w:r w:rsidRPr="00C86F0D">
        <w:rPr>
          <w:sz w:val="26"/>
          <w:szCs w:val="26"/>
        </w:rPr>
        <w:tab/>
        <w:t>Classification process involves two phases: the learning phase and the recognition phase. In the learning phase, the objective is to build a model for the representation of each class present in the training data. The content of the training images is captured with the chosen analysis method, which yields a set of features for each image. In the recognition phase, the content of the unknown sample is first described with the same analysis method. The feature has been evaluated from the point of view of discrimination performance. The simple discrimination method was used, and the number of mathematical operations involved was small.</w:t>
      </w:r>
    </w:p>
    <w:p w:rsidR="00896874" w:rsidRPr="00C86F0D" w:rsidRDefault="00896874" w:rsidP="00896874">
      <w:pPr>
        <w:pStyle w:val="NormalWeb"/>
        <w:tabs>
          <w:tab w:val="left" w:pos="1080"/>
        </w:tabs>
        <w:spacing w:before="0" w:beforeAutospacing="0" w:after="0" w:afterAutospacing="0" w:line="360" w:lineRule="auto"/>
        <w:jc w:val="both"/>
        <w:rPr>
          <w:sz w:val="26"/>
          <w:szCs w:val="26"/>
        </w:rPr>
      </w:pPr>
      <w:r w:rsidRPr="00C86F0D">
        <w:rPr>
          <w:sz w:val="26"/>
          <w:szCs w:val="26"/>
        </w:rPr>
        <w:tab/>
      </w:r>
    </w:p>
    <w:p w:rsidR="00896874" w:rsidRPr="00C86F0D" w:rsidRDefault="00896874" w:rsidP="00896874">
      <w:pPr>
        <w:pStyle w:val="NormalWeb"/>
        <w:tabs>
          <w:tab w:val="left" w:pos="1080"/>
        </w:tabs>
        <w:spacing w:before="0" w:beforeAutospacing="0" w:after="0" w:afterAutospacing="0" w:line="360" w:lineRule="auto"/>
        <w:jc w:val="both"/>
        <w:rPr>
          <w:sz w:val="26"/>
          <w:szCs w:val="26"/>
        </w:rPr>
      </w:pPr>
      <w:r w:rsidRPr="00C86F0D">
        <w:rPr>
          <w:sz w:val="26"/>
          <w:szCs w:val="26"/>
        </w:rPr>
        <w:tab/>
        <w:t xml:space="preserve">The steps involved in training and classification is shown in Figures 10 and 11. </w:t>
      </w:r>
      <w:r w:rsidRPr="00C86F0D">
        <w:rPr>
          <w:color w:val="auto"/>
          <w:sz w:val="26"/>
          <w:szCs w:val="26"/>
        </w:rPr>
        <w:t xml:space="preserve"> In training, feature for the known images using the formulae given in equations 5 to 12</w:t>
      </w:r>
      <w:r w:rsidRPr="00C86F0D">
        <w:rPr>
          <w:sz w:val="26"/>
          <w:szCs w:val="26"/>
        </w:rPr>
        <w:t xml:space="preserve"> are obtained and stored in features library. Using this procedure, the features of known images are computed and stored in the features library, which are further used in texture classification. </w:t>
      </w:r>
    </w:p>
    <w:p w:rsidR="00896874" w:rsidRPr="00C86F0D" w:rsidRDefault="00896874" w:rsidP="00896874">
      <w:pPr>
        <w:pStyle w:val="NormalWeb"/>
        <w:tabs>
          <w:tab w:val="left" w:pos="1080"/>
        </w:tabs>
        <w:spacing w:before="0" w:beforeAutospacing="0" w:after="0" w:afterAutospacing="0" w:line="360" w:lineRule="auto"/>
        <w:ind w:left="720" w:hanging="720"/>
        <w:jc w:val="both"/>
        <w:rPr>
          <w:sz w:val="26"/>
          <w:szCs w:val="26"/>
        </w:rPr>
      </w:pPr>
      <w:r w:rsidRPr="00C86F0D">
        <w:rPr>
          <w:sz w:val="26"/>
          <w:szCs w:val="26"/>
        </w:rPr>
        <w:lastRenderedPageBreak/>
        <w:tab/>
      </w:r>
      <w:r w:rsidRPr="00C86F0D">
        <w:rPr>
          <w:sz w:val="26"/>
          <w:szCs w:val="26"/>
        </w:rPr>
        <w:tab/>
      </w:r>
      <w:r w:rsidRPr="00C86F0D">
        <w:rPr>
          <w:sz w:val="26"/>
          <w:szCs w:val="26"/>
        </w:rPr>
        <w:tab/>
      </w:r>
      <w:r w:rsidRPr="00C86F0D">
        <w:rPr>
          <w:sz w:val="26"/>
          <w:szCs w:val="26"/>
        </w:rPr>
        <w:tab/>
      </w:r>
    </w:p>
    <w:p w:rsidR="00896874" w:rsidRPr="00C86F0D" w:rsidRDefault="00896874" w:rsidP="00896874">
      <w:pPr>
        <w:pStyle w:val="NormalWeb"/>
        <w:tabs>
          <w:tab w:val="left" w:pos="1080"/>
        </w:tabs>
        <w:spacing w:before="0" w:beforeAutospacing="0" w:after="0" w:afterAutospacing="0" w:line="360" w:lineRule="auto"/>
        <w:ind w:left="720" w:hanging="720"/>
        <w:jc w:val="both"/>
        <w:rPr>
          <w:sz w:val="26"/>
          <w:szCs w:val="26"/>
        </w:rPr>
      </w:pPr>
    </w:p>
    <w:p w:rsidR="00896874" w:rsidRPr="00C86F0D" w:rsidRDefault="00896874" w:rsidP="00896874">
      <w:pPr>
        <w:pStyle w:val="NormalWeb"/>
        <w:tabs>
          <w:tab w:val="left" w:pos="1080"/>
        </w:tabs>
        <w:spacing w:before="0" w:beforeAutospacing="0" w:after="0" w:afterAutospacing="0" w:line="360" w:lineRule="auto"/>
        <w:ind w:left="720" w:hanging="720"/>
        <w:jc w:val="both"/>
        <w:rPr>
          <w:sz w:val="26"/>
          <w:szCs w:val="26"/>
        </w:rPr>
      </w:pPr>
      <w:r>
        <w:rPr>
          <w:noProof/>
          <w:sz w:val="26"/>
          <w:szCs w:val="26"/>
          <w:lang w:val="en-IN" w:eastAsia="en-IN" w:bidi="hi-IN"/>
        </w:rPr>
        <mc:AlternateContent>
          <mc:Choice Requires="wps">
            <w:drawing>
              <wp:anchor distT="0" distB="0" distL="114300" distR="114300" simplePos="0" relativeHeight="251673600" behindDoc="0" locked="0" layoutInCell="1" allowOverlap="1" wp14:anchorId="519BE2BD" wp14:editId="64564AB1">
                <wp:simplePos x="0" y="0"/>
                <wp:positionH relativeFrom="column">
                  <wp:posOffset>1214755</wp:posOffset>
                </wp:positionH>
                <wp:positionV relativeFrom="paragraph">
                  <wp:posOffset>21590</wp:posOffset>
                </wp:positionV>
                <wp:extent cx="1061720" cy="822960"/>
                <wp:effectExtent l="5080" t="12065" r="9525" b="1270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822960"/>
                        </a:xfrm>
                        <a:prstGeom prst="rect">
                          <a:avLst/>
                        </a:prstGeom>
                        <a:solidFill>
                          <a:srgbClr val="FFFFFF"/>
                        </a:solidFill>
                        <a:ln w="9525">
                          <a:solidFill>
                            <a:srgbClr val="000000"/>
                          </a:solidFill>
                          <a:miter lim="800000"/>
                          <a:headEnd/>
                          <a:tailEnd/>
                        </a:ln>
                      </wps:spPr>
                      <wps:txbx>
                        <w:txbxContent>
                          <w:p w:rsidR="00896874" w:rsidRDefault="00896874" w:rsidP="00896874">
                            <w:pPr>
                              <w:jc w:val="center"/>
                            </w:pPr>
                            <w:r>
                              <w:t xml:space="preserve">SIFT </w:t>
                            </w:r>
                            <w:proofErr w:type="spellStart"/>
                            <w:r>
                              <w:t>Preprocessing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BE2BD" id="Rectangle 14" o:spid="_x0000_s1026" style="position:absolute;left:0;text-align:left;margin-left:95.65pt;margin-top:1.7pt;width:83.6pt;height:6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">
                <v:textbox>
                  <w:txbxContent>
                    <w:p w:rsidR="00896874" w:rsidRDefault="00896874" w:rsidP="00896874">
                      <w:pPr>
                        <w:jc w:val="center"/>
                      </w:pPr>
                      <w:r>
                        <w:t xml:space="preserve">SIFT </w:t>
                      </w:r>
                      <w:proofErr w:type="spellStart"/>
                      <w:r>
                        <w:t>Preprocessing</w:t>
                      </w:r>
                      <w:proofErr w:type="spellEnd"/>
                    </w:p>
                  </w:txbxContent>
                </v:textbox>
              </v:rect>
            </w:pict>
          </mc:Fallback>
        </mc:AlternateContent>
      </w:r>
      <w:r>
        <w:rPr>
          <w:noProof/>
          <w:sz w:val="26"/>
          <w:szCs w:val="26"/>
          <w:lang w:val="en-IN" w:eastAsia="en-IN" w:bidi="hi-IN"/>
        </w:rPr>
        <mc:AlternateContent>
          <mc:Choice Requires="wps">
            <w:drawing>
              <wp:anchor distT="0" distB="0" distL="114300" distR="114300" simplePos="0" relativeHeight="251674624" behindDoc="0" locked="0" layoutInCell="1" allowOverlap="1" wp14:anchorId="5D7C66EE" wp14:editId="08859141">
                <wp:simplePos x="0" y="0"/>
                <wp:positionH relativeFrom="column">
                  <wp:posOffset>889000</wp:posOffset>
                </wp:positionH>
                <wp:positionV relativeFrom="paragraph">
                  <wp:posOffset>433070</wp:posOffset>
                </wp:positionV>
                <wp:extent cx="436245" cy="0"/>
                <wp:effectExtent l="12700" t="61595" r="17780" b="5270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1C0C1" id="Line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34.1pt" to="104.3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AyKA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">
                <v:stroke endarrow="block"/>
              </v:line>
            </w:pict>
          </mc:Fallback>
        </mc:AlternateContent>
      </w:r>
      <w:r>
        <w:rPr>
          <w:noProof/>
          <w:sz w:val="26"/>
          <w:szCs w:val="26"/>
          <w:lang w:val="en-IN" w:eastAsia="en-IN" w:bidi="hi-IN"/>
        </w:rPr>
        <mc:AlternateContent>
          <mc:Choice Requires="wps">
            <w:drawing>
              <wp:anchor distT="0" distB="0" distL="114300" distR="114300" simplePos="0" relativeHeight="251676672" behindDoc="0" locked="0" layoutInCell="1" allowOverlap="1" wp14:anchorId="07222775" wp14:editId="445079DD">
                <wp:simplePos x="0" y="0"/>
                <wp:positionH relativeFrom="column">
                  <wp:posOffset>2708275</wp:posOffset>
                </wp:positionH>
                <wp:positionV relativeFrom="paragraph">
                  <wp:posOffset>-24130</wp:posOffset>
                </wp:positionV>
                <wp:extent cx="914400" cy="914400"/>
                <wp:effectExtent l="12700" t="13970" r="6350"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96874" w:rsidRDefault="00896874" w:rsidP="00896874">
                            <w:pPr>
                              <w:jc w:val="center"/>
                            </w:pPr>
                            <w:r>
                              <w:t>Feature</w:t>
                            </w:r>
                          </w:p>
                          <w:p w:rsidR="00896874" w:rsidRDefault="00896874" w:rsidP="00896874">
                            <w:pPr>
                              <w:jc w:val="center"/>
                            </w:pPr>
                          </w:p>
                          <w:p w:rsidR="00896874" w:rsidRDefault="00896874" w:rsidP="00896874">
                            <w:pPr>
                              <w:jc w:val="center"/>
                            </w:pPr>
                            <w:r>
                              <w:t>Extraction</w:t>
                            </w:r>
                          </w:p>
                          <w:p w:rsidR="00896874" w:rsidRDefault="00896874" w:rsidP="00896874">
                            <w:pPr>
                              <w:jc w:val="center"/>
                            </w:pPr>
                            <w:proofErr w:type="gramStart"/>
                            <w:r>
                              <w:t>( key</w:t>
                            </w:r>
                            <w:proofErr w:type="gramEnd"/>
                            <w:r>
                              <w:t xml:space="preserve"> point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22775" id="Rectangle 17" o:spid="_x0000_s1027" style="position:absolute;left:0;text-align:left;margin-left:213.25pt;margin-top:-1.9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">
                <v:textbox>
                  <w:txbxContent>
                    <w:p w:rsidR="00896874" w:rsidRDefault="00896874" w:rsidP="00896874">
                      <w:pPr>
                        <w:jc w:val="center"/>
                      </w:pPr>
                      <w:r>
                        <w:t>Feature</w:t>
                      </w:r>
                    </w:p>
                    <w:p w:rsidR="00896874" w:rsidRDefault="00896874" w:rsidP="00896874">
                      <w:pPr>
                        <w:jc w:val="center"/>
                      </w:pPr>
                    </w:p>
                    <w:p w:rsidR="00896874" w:rsidRDefault="00896874" w:rsidP="00896874">
                      <w:pPr>
                        <w:jc w:val="center"/>
                      </w:pPr>
                      <w:r>
                        <w:t>Extraction</w:t>
                      </w:r>
                    </w:p>
                    <w:p w:rsidR="00896874" w:rsidRDefault="00896874" w:rsidP="00896874">
                      <w:pPr>
                        <w:jc w:val="center"/>
                      </w:pPr>
                      <w:proofErr w:type="gramStart"/>
                      <w:r>
                        <w:t>( key</w:t>
                      </w:r>
                      <w:proofErr w:type="gramEnd"/>
                      <w:r>
                        <w:t xml:space="preserve"> point generation)</w:t>
                      </w:r>
                    </w:p>
                  </w:txbxContent>
                </v:textbox>
              </v:rect>
            </w:pict>
          </mc:Fallback>
        </mc:AlternateContent>
      </w:r>
      <w:r>
        <w:rPr>
          <w:noProof/>
          <w:sz w:val="26"/>
          <w:szCs w:val="26"/>
          <w:lang w:val="en-IN" w:eastAsia="en-IN" w:bidi="hi-IN"/>
        </w:rPr>
        <mc:AlternateContent>
          <mc:Choice Requires="wps">
            <w:drawing>
              <wp:anchor distT="0" distB="0" distL="114300" distR="114300" simplePos="0" relativeHeight="251678720" behindDoc="0" locked="0" layoutInCell="1" allowOverlap="1" wp14:anchorId="5E5FDC44" wp14:editId="1E91F366">
                <wp:simplePos x="0" y="0"/>
                <wp:positionH relativeFrom="column">
                  <wp:posOffset>4175125</wp:posOffset>
                </wp:positionH>
                <wp:positionV relativeFrom="paragraph">
                  <wp:posOffset>21590</wp:posOffset>
                </wp:positionV>
                <wp:extent cx="845820" cy="822960"/>
                <wp:effectExtent l="12700" t="12065" r="8255" b="12700"/>
                <wp:wrapNone/>
                <wp:docPr id="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822960"/>
                        </a:xfrm>
                        <a:prstGeom prst="rect">
                          <a:avLst/>
                        </a:prstGeom>
                        <a:solidFill>
                          <a:srgbClr val="FFFFFF"/>
                        </a:solidFill>
                        <a:ln w="9525">
                          <a:solidFill>
                            <a:srgbClr val="000000"/>
                          </a:solidFill>
                          <a:miter lim="800000"/>
                          <a:headEnd/>
                          <a:tailEnd/>
                        </a:ln>
                      </wps:spPr>
                      <wps:txbx>
                        <w:txbxContent>
                          <w:p w:rsidR="00896874" w:rsidRDefault="00896874" w:rsidP="00896874">
                            <w:pPr>
                              <w:jc w:val="center"/>
                              <w:rPr>
                                <w:sz w:val="10"/>
                              </w:rPr>
                            </w:pPr>
                          </w:p>
                          <w:p w:rsidR="00896874" w:rsidRDefault="00896874" w:rsidP="00896874">
                            <w:pPr>
                              <w:jc w:val="center"/>
                            </w:pPr>
                            <w:r>
                              <w:t>Features</w:t>
                            </w:r>
                          </w:p>
                          <w:p w:rsidR="00896874" w:rsidRDefault="00896874" w:rsidP="00896874">
                            <w:pPr>
                              <w:jc w:val="center"/>
                            </w:pPr>
                          </w:p>
                          <w:p w:rsidR="00896874" w:rsidRDefault="00896874" w:rsidP="00896874">
                            <w:pPr>
                              <w:jc w:val="center"/>
                            </w:pPr>
                            <w:r>
                              <w:t>Library</w:t>
                            </w:r>
                          </w:p>
                          <w:p w:rsidR="00896874" w:rsidRDefault="00896874" w:rsidP="008968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FDC44" id="Rectangle 19" o:spid="_x0000_s1028" style="position:absolute;left:0;text-align:left;margin-left:328.75pt;margin-top:1.7pt;width:66.6pt;height:6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">
                <v:textbox>
                  <w:txbxContent>
                    <w:p w:rsidR="00896874" w:rsidRDefault="00896874" w:rsidP="00896874">
                      <w:pPr>
                        <w:jc w:val="center"/>
                        <w:rPr>
                          <w:sz w:val="10"/>
                        </w:rPr>
                      </w:pPr>
                    </w:p>
                    <w:p w:rsidR="00896874" w:rsidRDefault="00896874" w:rsidP="00896874">
                      <w:pPr>
                        <w:jc w:val="center"/>
                      </w:pPr>
                      <w:r>
                        <w:t>Features</w:t>
                      </w:r>
                    </w:p>
                    <w:p w:rsidR="00896874" w:rsidRDefault="00896874" w:rsidP="00896874">
                      <w:pPr>
                        <w:jc w:val="center"/>
                      </w:pPr>
                    </w:p>
                    <w:p w:rsidR="00896874" w:rsidRDefault="00896874" w:rsidP="00896874">
                      <w:pPr>
                        <w:jc w:val="center"/>
                      </w:pPr>
                      <w:r>
                        <w:t>Library</w:t>
                      </w:r>
                    </w:p>
                    <w:p w:rsidR="00896874" w:rsidRDefault="00896874" w:rsidP="00896874">
                      <w:pPr>
                        <w:jc w:val="center"/>
                      </w:pPr>
                    </w:p>
                  </w:txbxContent>
                </v:textbox>
              </v:rect>
            </w:pict>
          </mc:Fallback>
        </mc:AlternateContent>
      </w:r>
      <w:r>
        <w:rPr>
          <w:noProof/>
          <w:sz w:val="26"/>
          <w:szCs w:val="26"/>
          <w:lang w:val="en-IN" w:eastAsia="en-IN" w:bidi="hi-IN"/>
        </w:rPr>
        <mc:AlternateContent>
          <mc:Choice Requires="wps">
            <w:drawing>
              <wp:anchor distT="0" distB="0" distL="114300" distR="114300" simplePos="0" relativeHeight="251679744" behindDoc="0" locked="0" layoutInCell="1" allowOverlap="1" wp14:anchorId="60334999" wp14:editId="2A9B5F9B">
                <wp:simplePos x="0" y="0"/>
                <wp:positionH relativeFrom="column">
                  <wp:posOffset>88900</wp:posOffset>
                </wp:positionH>
                <wp:positionV relativeFrom="paragraph">
                  <wp:posOffset>-11430</wp:posOffset>
                </wp:positionV>
                <wp:extent cx="822960" cy="888365"/>
                <wp:effectExtent l="12700" t="7620" r="12065" b="889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88365"/>
                        </a:xfrm>
                        <a:prstGeom prst="rect">
                          <a:avLst/>
                        </a:prstGeom>
                        <a:solidFill>
                          <a:srgbClr val="FFFFFF"/>
                        </a:solidFill>
                        <a:ln w="9525">
                          <a:solidFill>
                            <a:srgbClr val="000000"/>
                          </a:solidFill>
                          <a:miter lim="800000"/>
                          <a:headEnd/>
                          <a:tailEnd/>
                        </a:ln>
                      </wps:spPr>
                      <wps:txbx>
                        <w:txbxContent>
                          <w:p w:rsidR="00896874" w:rsidRDefault="00896874" w:rsidP="00896874">
                            <w:pPr>
                              <w:jc w:val="center"/>
                            </w:pPr>
                            <w:r>
                              <w:t>Known</w:t>
                            </w:r>
                          </w:p>
                          <w:p w:rsidR="00896874" w:rsidRDefault="00896874" w:rsidP="00896874">
                            <w:pPr>
                              <w:jc w:val="center"/>
                            </w:pPr>
                            <w:r>
                              <w:t>Brain Image</w:t>
                            </w:r>
                          </w:p>
                          <w:p w:rsidR="00896874" w:rsidRDefault="00896874" w:rsidP="008968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4999" id="Rectangle 20" o:spid="_x0000_s1029" style="position:absolute;left:0;text-align:left;margin-left:7pt;margin-top:-.9pt;width:64.8pt;height:6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">
                <v:textbox>
                  <w:txbxContent>
                    <w:p w:rsidR="00896874" w:rsidRDefault="00896874" w:rsidP="00896874">
                      <w:pPr>
                        <w:jc w:val="center"/>
                      </w:pPr>
                      <w:r>
                        <w:t>Known</w:t>
                      </w:r>
                    </w:p>
                    <w:p w:rsidR="00896874" w:rsidRDefault="00896874" w:rsidP="00896874">
                      <w:pPr>
                        <w:jc w:val="center"/>
                      </w:pPr>
                      <w:r>
                        <w:t>Brain Image</w:t>
                      </w:r>
                    </w:p>
                    <w:p w:rsidR="00896874" w:rsidRDefault="00896874" w:rsidP="00896874">
                      <w:pPr>
                        <w:jc w:val="center"/>
                      </w:pPr>
                    </w:p>
                  </w:txbxContent>
                </v:textbox>
              </v:rect>
            </w:pict>
          </mc:Fallback>
        </mc:AlternateContent>
      </w:r>
      <w:r>
        <w:rPr>
          <w:noProof/>
          <w:sz w:val="26"/>
          <w:szCs w:val="26"/>
          <w:lang w:val="en-IN" w:eastAsia="en-IN" w:bidi="hi-IN"/>
        </w:rPr>
        <mc:AlternateContent>
          <mc:Choice Requires="wps">
            <w:drawing>
              <wp:anchor distT="0" distB="0" distL="114300" distR="114300" simplePos="0" relativeHeight="251675648" behindDoc="0" locked="0" layoutInCell="1" allowOverlap="1" wp14:anchorId="25AF7BCD" wp14:editId="582D2DAE">
                <wp:simplePos x="0" y="0"/>
                <wp:positionH relativeFrom="column">
                  <wp:posOffset>2174875</wp:posOffset>
                </wp:positionH>
                <wp:positionV relativeFrom="paragraph">
                  <wp:posOffset>433070</wp:posOffset>
                </wp:positionV>
                <wp:extent cx="520065" cy="0"/>
                <wp:effectExtent l="12700" t="61595" r="19685" b="52705"/>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97BFE" id="Line 1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34.1pt" to="212.2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fJw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">
                <v:stroke endarrow="block"/>
              </v:line>
            </w:pict>
          </mc:Fallback>
        </mc:AlternateContent>
      </w:r>
    </w:p>
    <w:p w:rsidR="00896874" w:rsidRPr="00C86F0D" w:rsidRDefault="00896874" w:rsidP="00896874">
      <w:pPr>
        <w:pStyle w:val="NormalWeb"/>
        <w:tabs>
          <w:tab w:val="left" w:pos="1080"/>
        </w:tabs>
        <w:spacing w:before="0" w:beforeAutospacing="0" w:after="0" w:afterAutospacing="0" w:line="360" w:lineRule="auto"/>
        <w:ind w:left="720" w:hanging="720"/>
        <w:jc w:val="both"/>
        <w:rPr>
          <w:sz w:val="26"/>
          <w:szCs w:val="26"/>
        </w:rPr>
      </w:pPr>
      <w:r>
        <w:rPr>
          <w:noProof/>
          <w:sz w:val="26"/>
          <w:szCs w:val="26"/>
          <w:lang w:val="en-IN" w:eastAsia="en-IN" w:bidi="hi-IN"/>
        </w:rPr>
        <mc:AlternateContent>
          <mc:Choice Requires="wps">
            <w:drawing>
              <wp:anchor distT="0" distB="0" distL="114300" distR="114300" simplePos="0" relativeHeight="251677696" behindDoc="0" locked="0" layoutInCell="1" allowOverlap="1" wp14:anchorId="583E4D9E" wp14:editId="69348555">
                <wp:simplePos x="0" y="0"/>
                <wp:positionH relativeFrom="column">
                  <wp:posOffset>3632200</wp:posOffset>
                </wp:positionH>
                <wp:positionV relativeFrom="paragraph">
                  <wp:posOffset>148590</wp:posOffset>
                </wp:positionV>
                <wp:extent cx="544830" cy="0"/>
                <wp:effectExtent l="12700" t="61595" r="23495" b="52705"/>
                <wp:wrapNone/>
                <wp:docPr id="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B9A79" id="Line 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11.7pt" to="328.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Pk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">
                <v:stroke endarrow="block"/>
              </v:line>
            </w:pict>
          </mc:Fallback>
        </mc:AlternateContent>
      </w:r>
    </w:p>
    <w:p w:rsidR="00896874" w:rsidRPr="00C86F0D" w:rsidRDefault="00896874" w:rsidP="00896874">
      <w:pPr>
        <w:pStyle w:val="NormalWeb"/>
        <w:tabs>
          <w:tab w:val="left" w:pos="1080"/>
        </w:tabs>
        <w:spacing w:before="0" w:beforeAutospacing="0" w:after="0" w:afterAutospacing="0" w:line="360" w:lineRule="auto"/>
        <w:ind w:left="720" w:hanging="720"/>
        <w:jc w:val="both"/>
        <w:rPr>
          <w:sz w:val="26"/>
          <w:szCs w:val="26"/>
        </w:rPr>
      </w:pPr>
    </w:p>
    <w:p w:rsidR="00896874" w:rsidRPr="00C86F0D" w:rsidRDefault="00896874" w:rsidP="00896874">
      <w:pPr>
        <w:pStyle w:val="NormalWeb"/>
        <w:tabs>
          <w:tab w:val="left" w:pos="1080"/>
        </w:tabs>
        <w:spacing w:before="0" w:beforeAutospacing="0" w:after="0" w:afterAutospacing="0" w:line="360" w:lineRule="auto"/>
        <w:ind w:left="720" w:hanging="720"/>
        <w:jc w:val="both"/>
        <w:rPr>
          <w:sz w:val="26"/>
          <w:szCs w:val="26"/>
        </w:rPr>
      </w:pPr>
    </w:p>
    <w:p w:rsidR="00896874" w:rsidRPr="00C86F0D" w:rsidRDefault="00896874" w:rsidP="00896874">
      <w:pPr>
        <w:pStyle w:val="NormalWeb"/>
        <w:tabs>
          <w:tab w:val="left" w:pos="1080"/>
        </w:tabs>
        <w:spacing w:before="0" w:beforeAutospacing="0" w:after="0" w:afterAutospacing="0" w:line="360" w:lineRule="auto"/>
        <w:ind w:left="720" w:hanging="720"/>
        <w:jc w:val="center"/>
        <w:rPr>
          <w:b/>
          <w:bCs/>
          <w:sz w:val="6"/>
          <w:szCs w:val="26"/>
        </w:rPr>
      </w:pPr>
    </w:p>
    <w:p w:rsidR="00896874" w:rsidRPr="00C86F0D" w:rsidRDefault="00896874" w:rsidP="00896874">
      <w:pPr>
        <w:pStyle w:val="NormalWeb"/>
        <w:tabs>
          <w:tab w:val="left" w:pos="1080"/>
        </w:tabs>
        <w:spacing w:before="0" w:beforeAutospacing="0" w:after="0" w:afterAutospacing="0" w:line="360" w:lineRule="auto"/>
        <w:ind w:left="720" w:hanging="720"/>
        <w:jc w:val="center"/>
        <w:rPr>
          <w:b/>
          <w:bCs/>
          <w:color w:val="auto"/>
          <w:sz w:val="26"/>
          <w:szCs w:val="26"/>
        </w:rPr>
      </w:pPr>
      <w:r w:rsidRPr="00C86F0D">
        <w:rPr>
          <w:b/>
          <w:bCs/>
          <w:color w:val="auto"/>
          <w:sz w:val="26"/>
          <w:szCs w:val="26"/>
        </w:rPr>
        <w:t>Figure 10 Training Stage</w:t>
      </w:r>
    </w:p>
    <w:p w:rsidR="00896874" w:rsidRPr="00C86F0D" w:rsidRDefault="00896874" w:rsidP="00896874">
      <w:pPr>
        <w:pStyle w:val="NormalWeb"/>
        <w:tabs>
          <w:tab w:val="left" w:pos="1080"/>
        </w:tabs>
        <w:spacing w:before="0" w:beforeAutospacing="0" w:after="0" w:afterAutospacing="0" w:line="360" w:lineRule="auto"/>
        <w:ind w:left="720" w:hanging="720"/>
        <w:jc w:val="both"/>
        <w:rPr>
          <w:color w:val="FF0000"/>
          <w:sz w:val="26"/>
          <w:szCs w:val="26"/>
        </w:rPr>
      </w:pPr>
      <w:r>
        <w:rPr>
          <w:noProof/>
          <w:color w:val="FF0000"/>
          <w:lang w:val="en-IN" w:eastAsia="en-IN" w:bidi="hi-IN"/>
        </w:rPr>
        <mc:AlternateContent>
          <mc:Choice Requires="wpg">
            <w:drawing>
              <wp:anchor distT="0" distB="0" distL="114300" distR="114300" simplePos="0" relativeHeight="251680768" behindDoc="0" locked="0" layoutInCell="1" allowOverlap="1" wp14:anchorId="1EEBED0A" wp14:editId="5BF16655">
                <wp:simplePos x="0" y="0"/>
                <wp:positionH relativeFrom="column">
                  <wp:posOffset>-758190</wp:posOffset>
                </wp:positionH>
                <wp:positionV relativeFrom="paragraph">
                  <wp:posOffset>269875</wp:posOffset>
                </wp:positionV>
                <wp:extent cx="6092190" cy="1720215"/>
                <wp:effectExtent l="13335" t="6985" r="9525" b="6350"/>
                <wp:wrapNone/>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1720215"/>
                          <a:chOff x="2016" y="4579"/>
                          <a:chExt cx="8106" cy="2709"/>
                        </a:xfrm>
                      </wpg:grpSpPr>
                      <wps:wsp>
                        <wps:cNvPr id="8" name="Rectangle 22"/>
                        <wps:cNvSpPr>
                          <a:spLocks noChangeArrowheads="1"/>
                        </wps:cNvSpPr>
                        <wps:spPr bwMode="auto">
                          <a:xfrm>
                            <a:off x="3734" y="4620"/>
                            <a:ext cx="1237" cy="1225"/>
                          </a:xfrm>
                          <a:prstGeom prst="rect">
                            <a:avLst/>
                          </a:prstGeom>
                          <a:solidFill>
                            <a:srgbClr val="FFFFFF"/>
                          </a:solidFill>
                          <a:ln w="9525">
                            <a:solidFill>
                              <a:srgbClr val="000000"/>
                            </a:solidFill>
                            <a:miter lim="800000"/>
                            <a:headEnd/>
                            <a:tailEnd/>
                          </a:ln>
                        </wps:spPr>
                        <wps:txbx>
                          <w:txbxContent>
                            <w:p w:rsidR="00896874" w:rsidRDefault="00896874" w:rsidP="00896874">
                              <w:pPr>
                                <w:jc w:val="center"/>
                                <w:rPr>
                                  <w:sz w:val="20"/>
                                </w:rPr>
                              </w:pPr>
                              <w:r>
                                <w:rPr>
                                  <w:sz w:val="20"/>
                                </w:rPr>
                                <w:t xml:space="preserve">SIFT </w:t>
                              </w:r>
                              <w:proofErr w:type="spellStart"/>
                              <w:r>
                                <w:rPr>
                                  <w:sz w:val="20"/>
                                </w:rPr>
                                <w:t>Preprocessing</w:t>
                              </w:r>
                              <w:proofErr w:type="spellEnd"/>
                            </w:p>
                          </w:txbxContent>
                        </wps:txbx>
                        <wps:bodyPr rot="0" vert="horz" wrap="square" lIns="91440" tIns="45720" rIns="91440" bIns="45720" anchor="t" anchorCtr="0" upright="1">
                          <a:noAutofit/>
                        </wps:bodyPr>
                      </wps:wsp>
                      <wps:wsp>
                        <wps:cNvPr id="9" name="Line 23"/>
                        <wps:cNvCnPr>
                          <a:cxnSpLocks noChangeShapeType="1"/>
                        </wps:cNvCnPr>
                        <wps:spPr bwMode="auto">
                          <a:xfrm>
                            <a:off x="3159" y="5232"/>
                            <a:ext cx="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4"/>
                        <wps:cNvCnPr>
                          <a:cxnSpLocks noChangeShapeType="1"/>
                        </wps:cNvCnPr>
                        <wps:spPr bwMode="auto">
                          <a:xfrm>
                            <a:off x="4966" y="5232"/>
                            <a:ext cx="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25"/>
                        <wps:cNvSpPr>
                          <a:spLocks noChangeArrowheads="1"/>
                        </wps:cNvSpPr>
                        <wps:spPr bwMode="auto">
                          <a:xfrm>
                            <a:off x="5601" y="4628"/>
                            <a:ext cx="1175" cy="1210"/>
                          </a:xfrm>
                          <a:prstGeom prst="rect">
                            <a:avLst/>
                          </a:prstGeom>
                          <a:solidFill>
                            <a:srgbClr val="FFFFFF"/>
                          </a:solidFill>
                          <a:ln w="9525">
                            <a:solidFill>
                              <a:srgbClr val="000000"/>
                            </a:solidFill>
                            <a:miter lim="800000"/>
                            <a:headEnd/>
                            <a:tailEnd/>
                          </a:ln>
                        </wps:spPr>
                        <wps:txbx>
                          <w:txbxContent>
                            <w:p w:rsidR="00896874" w:rsidRDefault="00896874" w:rsidP="00896874">
                              <w:pPr>
                                <w:jc w:val="center"/>
                                <w:rPr>
                                  <w:sz w:val="20"/>
                                </w:rPr>
                              </w:pPr>
                              <w:r>
                                <w:rPr>
                                  <w:sz w:val="20"/>
                                </w:rPr>
                                <w:t>Feature</w:t>
                              </w:r>
                            </w:p>
                            <w:p w:rsidR="00896874" w:rsidRDefault="00896874" w:rsidP="00896874">
                              <w:pPr>
                                <w:jc w:val="center"/>
                                <w:rPr>
                                  <w:sz w:val="20"/>
                                </w:rPr>
                              </w:pPr>
                              <w:r>
                                <w:rPr>
                                  <w:sz w:val="20"/>
                                </w:rPr>
                                <w:t>Extraction</w:t>
                              </w:r>
                            </w:p>
                            <w:p w:rsidR="00896874" w:rsidRPr="00387F53" w:rsidRDefault="00896874" w:rsidP="00896874">
                              <w:pPr>
                                <w:jc w:val="center"/>
                                <w:rPr>
                                  <w:sz w:val="18"/>
                                  <w:szCs w:val="18"/>
                                </w:rPr>
                              </w:pPr>
                              <w:proofErr w:type="gramStart"/>
                              <w:r w:rsidRPr="00387F53">
                                <w:rPr>
                                  <w:sz w:val="18"/>
                                  <w:szCs w:val="18"/>
                                </w:rPr>
                                <w:t>( Key</w:t>
                              </w:r>
                              <w:proofErr w:type="gramEnd"/>
                              <w:r>
                                <w:rPr>
                                  <w:sz w:val="18"/>
                                  <w:szCs w:val="18"/>
                                </w:rPr>
                                <w:t xml:space="preserve"> </w:t>
                              </w:r>
                              <w:r w:rsidRPr="00387F53">
                                <w:rPr>
                                  <w:sz w:val="18"/>
                                  <w:szCs w:val="18"/>
                                </w:rPr>
                                <w:t>point Generation)</w:t>
                              </w:r>
                            </w:p>
                            <w:p w:rsidR="00896874" w:rsidRDefault="00896874" w:rsidP="00896874">
                              <w:pPr>
                                <w:jc w:val="center"/>
                                <w:rPr>
                                  <w:sz w:val="20"/>
                                </w:rPr>
                              </w:pPr>
                            </w:p>
                          </w:txbxContent>
                        </wps:txbx>
                        <wps:bodyPr rot="0" vert="horz" wrap="square" lIns="91440" tIns="45720" rIns="91440" bIns="45720" anchor="t" anchorCtr="0" upright="1">
                          <a:noAutofit/>
                        </wps:bodyPr>
                      </wps:wsp>
                      <wps:wsp>
                        <wps:cNvPr id="12" name="Line 26"/>
                        <wps:cNvCnPr>
                          <a:cxnSpLocks noChangeShapeType="1"/>
                        </wps:cNvCnPr>
                        <wps:spPr bwMode="auto">
                          <a:xfrm>
                            <a:off x="6790" y="5232"/>
                            <a:ext cx="4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27"/>
                        <wps:cNvSpPr>
                          <a:spLocks noChangeArrowheads="1"/>
                        </wps:cNvSpPr>
                        <wps:spPr bwMode="auto">
                          <a:xfrm>
                            <a:off x="7277" y="4579"/>
                            <a:ext cx="1194" cy="1307"/>
                          </a:xfrm>
                          <a:prstGeom prst="rect">
                            <a:avLst/>
                          </a:prstGeom>
                          <a:solidFill>
                            <a:srgbClr val="FFFFFF"/>
                          </a:solidFill>
                          <a:ln w="9525">
                            <a:solidFill>
                              <a:srgbClr val="000000"/>
                            </a:solidFill>
                            <a:miter lim="800000"/>
                            <a:headEnd/>
                            <a:tailEnd/>
                          </a:ln>
                        </wps:spPr>
                        <wps:txbx>
                          <w:txbxContent>
                            <w:p w:rsidR="00896874" w:rsidRDefault="00896874" w:rsidP="00896874">
                              <w:pPr>
                                <w:jc w:val="center"/>
                              </w:pPr>
                            </w:p>
                            <w:p w:rsidR="00896874" w:rsidRDefault="00896874" w:rsidP="00896874">
                              <w:pPr>
                                <w:jc w:val="center"/>
                                <w:rPr>
                                  <w:sz w:val="20"/>
                                </w:rPr>
                              </w:pPr>
                              <w:r>
                                <w:rPr>
                                  <w:sz w:val="20"/>
                                </w:rPr>
                                <w:t>Classifier</w:t>
                              </w:r>
                            </w:p>
                          </w:txbxContent>
                        </wps:txbx>
                        <wps:bodyPr rot="0" vert="horz" wrap="square" lIns="91440" tIns="45720" rIns="91440" bIns="45720" anchor="t" anchorCtr="0" upright="1">
                          <a:noAutofit/>
                        </wps:bodyPr>
                      </wps:wsp>
                      <wps:wsp>
                        <wps:cNvPr id="20" name="Line 28"/>
                        <wps:cNvCnPr>
                          <a:cxnSpLocks noChangeShapeType="1"/>
                        </wps:cNvCnPr>
                        <wps:spPr bwMode="auto">
                          <a:xfrm>
                            <a:off x="8471" y="5232"/>
                            <a:ext cx="4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29"/>
                        <wps:cNvSpPr>
                          <a:spLocks noChangeArrowheads="1"/>
                        </wps:cNvSpPr>
                        <wps:spPr bwMode="auto">
                          <a:xfrm>
                            <a:off x="7285" y="6438"/>
                            <a:ext cx="1237" cy="850"/>
                          </a:xfrm>
                          <a:prstGeom prst="rect">
                            <a:avLst/>
                          </a:prstGeom>
                          <a:solidFill>
                            <a:srgbClr val="FFFFFF"/>
                          </a:solidFill>
                          <a:ln w="9525">
                            <a:solidFill>
                              <a:srgbClr val="000000"/>
                            </a:solidFill>
                            <a:miter lim="800000"/>
                            <a:headEnd/>
                            <a:tailEnd/>
                          </a:ln>
                        </wps:spPr>
                        <wps:txbx>
                          <w:txbxContent>
                            <w:p w:rsidR="00896874" w:rsidRDefault="00896874" w:rsidP="00896874">
                              <w:pPr>
                                <w:jc w:val="center"/>
                                <w:rPr>
                                  <w:sz w:val="20"/>
                                </w:rPr>
                              </w:pPr>
                              <w:r>
                                <w:rPr>
                                  <w:sz w:val="20"/>
                                </w:rPr>
                                <w:t>Features</w:t>
                              </w:r>
                            </w:p>
                            <w:p w:rsidR="00896874" w:rsidRDefault="00896874" w:rsidP="00896874">
                              <w:pPr>
                                <w:jc w:val="center"/>
                                <w:rPr>
                                  <w:sz w:val="20"/>
                                </w:rPr>
                              </w:pPr>
                              <w:r>
                                <w:rPr>
                                  <w:sz w:val="20"/>
                                </w:rPr>
                                <w:t>Library</w:t>
                              </w:r>
                            </w:p>
                          </w:txbxContent>
                        </wps:txbx>
                        <wps:bodyPr rot="0" vert="horz" wrap="square" lIns="91440" tIns="45720" rIns="91440" bIns="45720" anchor="t" anchorCtr="0" upright="1">
                          <a:noAutofit/>
                        </wps:bodyPr>
                      </wps:wsp>
                      <wps:wsp>
                        <wps:cNvPr id="35" name="Line 30"/>
                        <wps:cNvCnPr>
                          <a:cxnSpLocks noChangeShapeType="1"/>
                        </wps:cNvCnPr>
                        <wps:spPr bwMode="auto">
                          <a:xfrm flipV="1">
                            <a:off x="7915" y="5888"/>
                            <a:ext cx="0" cy="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31"/>
                        <wps:cNvSpPr>
                          <a:spLocks noChangeArrowheads="1"/>
                        </wps:cNvSpPr>
                        <wps:spPr bwMode="auto">
                          <a:xfrm>
                            <a:off x="2016" y="4602"/>
                            <a:ext cx="1151" cy="1263"/>
                          </a:xfrm>
                          <a:prstGeom prst="rect">
                            <a:avLst/>
                          </a:prstGeom>
                          <a:solidFill>
                            <a:srgbClr val="FFFFFF"/>
                          </a:solidFill>
                          <a:ln w="9525">
                            <a:solidFill>
                              <a:srgbClr val="000000"/>
                            </a:solidFill>
                            <a:miter lim="800000"/>
                            <a:headEnd/>
                            <a:tailEnd/>
                          </a:ln>
                        </wps:spPr>
                        <wps:txbx>
                          <w:txbxContent>
                            <w:p w:rsidR="00896874" w:rsidRDefault="00896874" w:rsidP="00896874">
                              <w:pPr>
                                <w:jc w:val="center"/>
                                <w:rPr>
                                  <w:sz w:val="20"/>
                                </w:rPr>
                              </w:pPr>
                              <w:r>
                                <w:rPr>
                                  <w:sz w:val="20"/>
                                </w:rPr>
                                <w:t>Unknown</w:t>
                              </w:r>
                            </w:p>
                            <w:p w:rsidR="00896874" w:rsidRDefault="00896874" w:rsidP="00896874">
                              <w:pPr>
                                <w:jc w:val="center"/>
                                <w:rPr>
                                  <w:sz w:val="20"/>
                                </w:rPr>
                              </w:pPr>
                              <w:r>
                                <w:rPr>
                                  <w:sz w:val="20"/>
                                </w:rPr>
                                <w:t>Brain Image</w:t>
                              </w:r>
                            </w:p>
                          </w:txbxContent>
                        </wps:txbx>
                        <wps:bodyPr rot="0" vert="horz" wrap="square" lIns="91440" tIns="45720" rIns="91440" bIns="45720" anchor="t" anchorCtr="0" upright="1">
                          <a:noAutofit/>
                        </wps:bodyPr>
                      </wps:wsp>
                      <wps:wsp>
                        <wps:cNvPr id="37" name="Rectangle 32"/>
                        <wps:cNvSpPr>
                          <a:spLocks noChangeArrowheads="1"/>
                        </wps:cNvSpPr>
                        <wps:spPr bwMode="auto">
                          <a:xfrm>
                            <a:off x="8975" y="4638"/>
                            <a:ext cx="1147" cy="1189"/>
                          </a:xfrm>
                          <a:prstGeom prst="rect">
                            <a:avLst/>
                          </a:prstGeom>
                          <a:solidFill>
                            <a:srgbClr val="FFFFFF"/>
                          </a:solidFill>
                          <a:ln w="9525">
                            <a:solidFill>
                              <a:srgbClr val="000000"/>
                            </a:solidFill>
                            <a:miter lim="800000"/>
                            <a:headEnd/>
                            <a:tailEnd/>
                          </a:ln>
                        </wps:spPr>
                        <wps:txbx>
                          <w:txbxContent>
                            <w:p w:rsidR="00896874" w:rsidRDefault="00896874" w:rsidP="00896874">
                              <w:pPr>
                                <w:jc w:val="center"/>
                                <w:rPr>
                                  <w:sz w:val="20"/>
                                </w:rPr>
                              </w:pPr>
                              <w:r>
                                <w:rPr>
                                  <w:sz w:val="20"/>
                                </w:rPr>
                                <w:t>Diagnosis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BED0A" id="Group 21" o:spid="_x0000_s1030" style="position:absolute;left:0;text-align:left;margin-left:-59.7pt;margin-top:21.25pt;width:479.7pt;height:135.45pt;z-index:251680768" coordorigin="2016,4579" coordsize="8106,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">
                <v:rect id="Rectangle 22" o:spid="_x0000_s1031" style="position:absolute;left:3734;top:4620;width:1237;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896874" w:rsidRDefault="00896874" w:rsidP="00896874">
                        <w:pPr>
                          <w:jc w:val="center"/>
                          <w:rPr>
                            <w:sz w:val="20"/>
                          </w:rPr>
                        </w:pPr>
                        <w:r>
                          <w:rPr>
                            <w:sz w:val="20"/>
                          </w:rPr>
                          <w:t xml:space="preserve">SIFT </w:t>
                        </w:r>
                        <w:proofErr w:type="spellStart"/>
                        <w:r>
                          <w:rPr>
                            <w:sz w:val="20"/>
                          </w:rPr>
                          <w:t>Preprocessing</w:t>
                        </w:r>
                        <w:proofErr w:type="spellEnd"/>
                      </w:p>
                    </w:txbxContent>
                  </v:textbox>
                </v:rect>
                <v:line id="Line 23" o:spid="_x0000_s1032" style="position:absolute;visibility:visible;mso-wrap-style:square" from="3159,5232" to="3734,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24" o:spid="_x0000_s1033" style="position:absolute;visibility:visible;mso-wrap-style:square" from="4966,5232" to="5567,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25" o:spid="_x0000_s1034" style="position:absolute;left:5601;top:4628;width:1175;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896874" w:rsidRDefault="00896874" w:rsidP="00896874">
                        <w:pPr>
                          <w:jc w:val="center"/>
                          <w:rPr>
                            <w:sz w:val="20"/>
                          </w:rPr>
                        </w:pPr>
                        <w:r>
                          <w:rPr>
                            <w:sz w:val="20"/>
                          </w:rPr>
                          <w:t>Feature</w:t>
                        </w:r>
                      </w:p>
                      <w:p w:rsidR="00896874" w:rsidRDefault="00896874" w:rsidP="00896874">
                        <w:pPr>
                          <w:jc w:val="center"/>
                          <w:rPr>
                            <w:sz w:val="20"/>
                          </w:rPr>
                        </w:pPr>
                        <w:r>
                          <w:rPr>
                            <w:sz w:val="20"/>
                          </w:rPr>
                          <w:t>Extraction</w:t>
                        </w:r>
                      </w:p>
                      <w:p w:rsidR="00896874" w:rsidRPr="00387F53" w:rsidRDefault="00896874" w:rsidP="00896874">
                        <w:pPr>
                          <w:jc w:val="center"/>
                          <w:rPr>
                            <w:sz w:val="18"/>
                            <w:szCs w:val="18"/>
                          </w:rPr>
                        </w:pPr>
                        <w:proofErr w:type="gramStart"/>
                        <w:r w:rsidRPr="00387F53">
                          <w:rPr>
                            <w:sz w:val="18"/>
                            <w:szCs w:val="18"/>
                          </w:rPr>
                          <w:t>( Key</w:t>
                        </w:r>
                        <w:proofErr w:type="gramEnd"/>
                        <w:r>
                          <w:rPr>
                            <w:sz w:val="18"/>
                            <w:szCs w:val="18"/>
                          </w:rPr>
                          <w:t xml:space="preserve"> </w:t>
                        </w:r>
                        <w:r w:rsidRPr="00387F53">
                          <w:rPr>
                            <w:sz w:val="18"/>
                            <w:szCs w:val="18"/>
                          </w:rPr>
                          <w:t>point Generation)</w:t>
                        </w:r>
                      </w:p>
                      <w:p w:rsidR="00896874" w:rsidRDefault="00896874" w:rsidP="00896874">
                        <w:pPr>
                          <w:jc w:val="center"/>
                          <w:rPr>
                            <w:sz w:val="20"/>
                          </w:rPr>
                        </w:pPr>
                      </w:p>
                    </w:txbxContent>
                  </v:textbox>
                </v:rect>
                <v:line id="Line 26" o:spid="_x0000_s1035" style="position:absolute;visibility:visible;mso-wrap-style:square" from="6790,5232" to="7277,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rect id="Rectangle 27" o:spid="_x0000_s1036" style="position:absolute;left:7277;top:4579;width:1194;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896874" w:rsidRDefault="00896874" w:rsidP="00896874">
                        <w:pPr>
                          <w:jc w:val="center"/>
                        </w:pPr>
                      </w:p>
                      <w:p w:rsidR="00896874" w:rsidRDefault="00896874" w:rsidP="00896874">
                        <w:pPr>
                          <w:jc w:val="center"/>
                          <w:rPr>
                            <w:sz w:val="20"/>
                          </w:rPr>
                        </w:pPr>
                        <w:r>
                          <w:rPr>
                            <w:sz w:val="20"/>
                          </w:rPr>
                          <w:t>Classifier</w:t>
                        </w:r>
                      </w:p>
                    </w:txbxContent>
                  </v:textbox>
                </v:rect>
                <v:line id="Line 28" o:spid="_x0000_s1037" style="position:absolute;visibility:visible;mso-wrap-style:square" from="8471,5232" to="8958,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rect id="Rectangle 29" o:spid="_x0000_s1038" style="position:absolute;left:7285;top:6438;width:123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96874" w:rsidRDefault="00896874" w:rsidP="00896874">
                        <w:pPr>
                          <w:jc w:val="center"/>
                          <w:rPr>
                            <w:sz w:val="20"/>
                          </w:rPr>
                        </w:pPr>
                        <w:r>
                          <w:rPr>
                            <w:sz w:val="20"/>
                          </w:rPr>
                          <w:t>Features</w:t>
                        </w:r>
                      </w:p>
                      <w:p w:rsidR="00896874" w:rsidRDefault="00896874" w:rsidP="00896874">
                        <w:pPr>
                          <w:jc w:val="center"/>
                          <w:rPr>
                            <w:sz w:val="20"/>
                          </w:rPr>
                        </w:pPr>
                        <w:r>
                          <w:rPr>
                            <w:sz w:val="20"/>
                          </w:rPr>
                          <w:t>Library</w:t>
                        </w:r>
                      </w:p>
                    </w:txbxContent>
                  </v:textbox>
                </v:rect>
                <v:line id="Line 30" o:spid="_x0000_s1039" style="position:absolute;flip:y;visibility:visible;mso-wrap-style:square" from="7915,5888" to="7915,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rect id="Rectangle 31" o:spid="_x0000_s1040" style="position:absolute;left:2016;top:4602;width:1151;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896874" w:rsidRDefault="00896874" w:rsidP="00896874">
                        <w:pPr>
                          <w:jc w:val="center"/>
                          <w:rPr>
                            <w:sz w:val="20"/>
                          </w:rPr>
                        </w:pPr>
                        <w:r>
                          <w:rPr>
                            <w:sz w:val="20"/>
                          </w:rPr>
                          <w:t>Unknown</w:t>
                        </w:r>
                      </w:p>
                      <w:p w:rsidR="00896874" w:rsidRDefault="00896874" w:rsidP="00896874">
                        <w:pPr>
                          <w:jc w:val="center"/>
                          <w:rPr>
                            <w:sz w:val="20"/>
                          </w:rPr>
                        </w:pPr>
                        <w:r>
                          <w:rPr>
                            <w:sz w:val="20"/>
                          </w:rPr>
                          <w:t>Brain Image</w:t>
                        </w:r>
                      </w:p>
                    </w:txbxContent>
                  </v:textbox>
                </v:rect>
                <v:rect id="Rectangle 32" o:spid="_x0000_s1041" style="position:absolute;left:8975;top:4638;width:1147;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896874" w:rsidRDefault="00896874" w:rsidP="00896874">
                        <w:pPr>
                          <w:jc w:val="center"/>
                          <w:rPr>
                            <w:sz w:val="20"/>
                          </w:rPr>
                        </w:pPr>
                        <w:r>
                          <w:rPr>
                            <w:sz w:val="20"/>
                          </w:rPr>
                          <w:t>Diagnosis</w:t>
                        </w:r>
                      </w:p>
                    </w:txbxContent>
                  </v:textbox>
                </v:rect>
              </v:group>
            </w:pict>
          </mc:Fallback>
        </mc:AlternateContent>
      </w:r>
      <w:r w:rsidRPr="00C86F0D">
        <w:rPr>
          <w:color w:val="FF0000"/>
          <w:sz w:val="26"/>
          <w:szCs w:val="26"/>
        </w:rPr>
        <w:tab/>
      </w:r>
    </w:p>
    <w:p w:rsidR="00896874" w:rsidRPr="00C86F0D" w:rsidRDefault="00896874" w:rsidP="00896874">
      <w:pPr>
        <w:pStyle w:val="NormalWeb"/>
        <w:tabs>
          <w:tab w:val="left" w:pos="1080"/>
        </w:tabs>
        <w:spacing w:before="0" w:beforeAutospacing="0" w:after="0" w:afterAutospacing="0" w:line="360" w:lineRule="auto"/>
        <w:ind w:left="720" w:hanging="720"/>
        <w:jc w:val="both"/>
        <w:rPr>
          <w:sz w:val="22"/>
        </w:rPr>
      </w:pPr>
      <w:r w:rsidRPr="00C86F0D">
        <w:tab/>
      </w:r>
      <w:r w:rsidRPr="00C86F0D">
        <w:tab/>
      </w:r>
      <w:r w:rsidRPr="00C86F0D">
        <w:rPr>
          <w:sz w:val="22"/>
        </w:rPr>
        <w:t xml:space="preserve">                                                                                            </w:t>
      </w:r>
      <w:r w:rsidRPr="00C86F0D">
        <w:rPr>
          <w:sz w:val="22"/>
        </w:rPr>
        <w:tab/>
        <w:t xml:space="preserve"> </w:t>
      </w:r>
    </w:p>
    <w:p w:rsidR="00896874" w:rsidRPr="00C86F0D" w:rsidRDefault="00896874" w:rsidP="00896874">
      <w:pPr>
        <w:pStyle w:val="NormalWeb"/>
        <w:ind w:left="720" w:hanging="720"/>
        <w:jc w:val="both"/>
        <w:rPr>
          <w:sz w:val="22"/>
        </w:rPr>
      </w:pP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t xml:space="preserve">   </w:t>
      </w:r>
    </w:p>
    <w:p w:rsidR="00896874" w:rsidRPr="00C86F0D" w:rsidRDefault="00896874" w:rsidP="00896874">
      <w:pPr>
        <w:pStyle w:val="NormalWeb"/>
        <w:ind w:left="720"/>
        <w:jc w:val="both"/>
        <w:rPr>
          <w:sz w:val="22"/>
        </w:rPr>
      </w:pP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t xml:space="preserve">   </w:t>
      </w:r>
    </w:p>
    <w:p w:rsidR="00896874" w:rsidRPr="00C86F0D" w:rsidRDefault="00896874" w:rsidP="00896874">
      <w:pPr>
        <w:pStyle w:val="NormalWeb"/>
        <w:ind w:left="720" w:hanging="720"/>
        <w:jc w:val="both"/>
      </w:pP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r>
      <w:r w:rsidRPr="00C86F0D">
        <w:rPr>
          <w:sz w:val="22"/>
        </w:rPr>
        <w:tab/>
        <w:t xml:space="preserve">   </w:t>
      </w:r>
      <w:r w:rsidRPr="00C86F0D">
        <w:tab/>
      </w:r>
      <w:r w:rsidRPr="00C86F0D">
        <w:tab/>
      </w:r>
      <w:r w:rsidRPr="00C86F0D">
        <w:tab/>
      </w:r>
      <w:r w:rsidRPr="00C86F0D">
        <w:tab/>
      </w:r>
      <w:r w:rsidRPr="00C86F0D">
        <w:tab/>
      </w:r>
      <w:r w:rsidRPr="00C86F0D">
        <w:tab/>
      </w:r>
      <w:r w:rsidRPr="00C86F0D">
        <w:tab/>
      </w:r>
      <w:r w:rsidRPr="00C86F0D">
        <w:tab/>
      </w:r>
      <w:r w:rsidRPr="00C86F0D">
        <w:tab/>
      </w:r>
      <w:r w:rsidRPr="00C86F0D">
        <w:tab/>
      </w:r>
      <w:r w:rsidRPr="00C86F0D">
        <w:tab/>
      </w:r>
      <w:r w:rsidRPr="00C86F0D">
        <w:tab/>
      </w:r>
    </w:p>
    <w:p w:rsidR="00896874" w:rsidRPr="00C86F0D" w:rsidRDefault="00896874" w:rsidP="00896874">
      <w:pPr>
        <w:pStyle w:val="NormalWeb"/>
        <w:spacing w:line="360" w:lineRule="auto"/>
        <w:ind w:left="720" w:hanging="720"/>
        <w:jc w:val="both"/>
        <w:rPr>
          <w:sz w:val="10"/>
        </w:rPr>
      </w:pPr>
    </w:p>
    <w:p w:rsidR="00896874" w:rsidRPr="00C86F0D" w:rsidRDefault="00896874" w:rsidP="00896874">
      <w:pPr>
        <w:pStyle w:val="NormalWeb"/>
        <w:spacing w:line="360" w:lineRule="auto"/>
        <w:jc w:val="center"/>
        <w:rPr>
          <w:b/>
          <w:color w:val="auto"/>
          <w:sz w:val="26"/>
        </w:rPr>
      </w:pPr>
      <w:r w:rsidRPr="00C86F0D">
        <w:rPr>
          <w:b/>
          <w:color w:val="auto"/>
          <w:sz w:val="26"/>
        </w:rPr>
        <w:t>Figure 11. Supervised Classification Stage</w:t>
      </w:r>
    </w:p>
    <w:p w:rsidR="00896874" w:rsidRPr="00C86F0D" w:rsidRDefault="00896874" w:rsidP="00896874">
      <w:pPr>
        <w:pStyle w:val="NormalWeb"/>
        <w:tabs>
          <w:tab w:val="left" w:pos="1080"/>
        </w:tabs>
        <w:spacing w:before="0" w:beforeAutospacing="0" w:after="0" w:afterAutospacing="0" w:line="360" w:lineRule="auto"/>
        <w:ind w:left="720" w:hanging="720"/>
        <w:jc w:val="both"/>
        <w:rPr>
          <w:color w:val="FF0000"/>
          <w:sz w:val="26"/>
          <w:szCs w:val="26"/>
        </w:rPr>
      </w:pPr>
    </w:p>
    <w:p w:rsidR="00896874" w:rsidRPr="00C86F0D" w:rsidRDefault="00896874" w:rsidP="00896874">
      <w:pPr>
        <w:pStyle w:val="NormalWeb"/>
        <w:tabs>
          <w:tab w:val="left" w:pos="1080"/>
        </w:tabs>
        <w:spacing w:before="0" w:beforeAutospacing="0" w:after="0" w:afterAutospacing="0" w:line="360" w:lineRule="auto"/>
        <w:jc w:val="both"/>
        <w:rPr>
          <w:sz w:val="26"/>
          <w:szCs w:val="26"/>
        </w:rPr>
      </w:pPr>
      <w:r w:rsidRPr="00C86F0D">
        <w:rPr>
          <w:sz w:val="26"/>
          <w:szCs w:val="26"/>
        </w:rPr>
        <w:tab/>
        <w:t>The entire procedure for the classification is presented in the form of an algorithm below.</w:t>
      </w:r>
    </w:p>
    <w:p w:rsidR="00896874" w:rsidRPr="00C86F0D" w:rsidRDefault="00896874" w:rsidP="00896874">
      <w:pPr>
        <w:pStyle w:val="NormalWeb"/>
        <w:tabs>
          <w:tab w:val="left" w:pos="1080"/>
        </w:tabs>
        <w:spacing w:before="0" w:beforeAutospacing="0" w:after="0" w:afterAutospacing="0" w:line="360" w:lineRule="auto"/>
        <w:jc w:val="both"/>
        <w:rPr>
          <w:b/>
          <w:sz w:val="26"/>
          <w:szCs w:val="26"/>
          <w:u w:val="single"/>
        </w:rPr>
      </w:pPr>
    </w:p>
    <w:p w:rsidR="00896874" w:rsidRPr="00C86F0D" w:rsidRDefault="00896874" w:rsidP="00896874">
      <w:pPr>
        <w:pStyle w:val="NormalWeb"/>
        <w:tabs>
          <w:tab w:val="left" w:pos="1080"/>
        </w:tabs>
        <w:spacing w:before="0" w:beforeAutospacing="0" w:after="0" w:afterAutospacing="0" w:line="360" w:lineRule="auto"/>
        <w:jc w:val="both"/>
        <w:rPr>
          <w:b/>
          <w:sz w:val="26"/>
          <w:szCs w:val="26"/>
        </w:rPr>
      </w:pPr>
      <w:r w:rsidRPr="00C86F0D">
        <w:rPr>
          <w:b/>
          <w:sz w:val="26"/>
          <w:szCs w:val="26"/>
        </w:rPr>
        <w:t>Algorithm</w:t>
      </w:r>
    </w:p>
    <w:p w:rsidR="00896874" w:rsidRPr="00C86F0D" w:rsidRDefault="00896874" w:rsidP="00896874">
      <w:pPr>
        <w:tabs>
          <w:tab w:val="left" w:pos="1080"/>
        </w:tabs>
        <w:autoSpaceDE w:val="0"/>
        <w:autoSpaceDN w:val="0"/>
        <w:adjustRightInd w:val="0"/>
        <w:spacing w:line="360" w:lineRule="auto"/>
        <w:jc w:val="both"/>
        <w:rPr>
          <w:rFonts w:ascii="Times New Roman" w:hAnsi="Times New Roman"/>
          <w:sz w:val="26"/>
          <w:szCs w:val="26"/>
        </w:rPr>
      </w:pPr>
    </w:p>
    <w:p w:rsidR="00896874" w:rsidRPr="00C86F0D" w:rsidRDefault="00896874" w:rsidP="00896874">
      <w:pPr>
        <w:autoSpaceDE w:val="0"/>
        <w:autoSpaceDN w:val="0"/>
        <w:adjustRightInd w:val="0"/>
        <w:spacing w:line="360" w:lineRule="auto"/>
        <w:jc w:val="both"/>
        <w:rPr>
          <w:rFonts w:ascii="Times New Roman" w:hAnsi="Times New Roman"/>
          <w:b/>
        </w:rPr>
      </w:pPr>
      <w:r w:rsidRPr="00C86F0D">
        <w:rPr>
          <w:rFonts w:ascii="Times New Roman" w:hAnsi="Times New Roman"/>
          <w:b/>
        </w:rPr>
        <w:t>SVM CLASSIFIER</w:t>
      </w:r>
    </w:p>
    <w:p w:rsidR="00896874" w:rsidRPr="00C86F0D" w:rsidRDefault="00896874" w:rsidP="00896874">
      <w:pPr>
        <w:autoSpaceDE w:val="0"/>
        <w:autoSpaceDN w:val="0"/>
        <w:adjustRightInd w:val="0"/>
        <w:spacing w:line="360" w:lineRule="auto"/>
        <w:jc w:val="both"/>
        <w:rPr>
          <w:rFonts w:ascii="Times New Roman" w:hAnsi="Times New Roman"/>
          <w:b/>
        </w:rPr>
      </w:pPr>
    </w:p>
    <w:p w:rsidR="00896874" w:rsidRPr="00C86F0D" w:rsidRDefault="00896874" w:rsidP="00896874">
      <w:pPr>
        <w:autoSpaceDE w:val="0"/>
        <w:autoSpaceDN w:val="0"/>
        <w:adjustRightInd w:val="0"/>
        <w:spacing w:line="360" w:lineRule="auto"/>
        <w:jc w:val="both"/>
        <w:rPr>
          <w:rFonts w:ascii="Times New Roman" w:hAnsi="Times New Roman"/>
          <w:b/>
        </w:rPr>
      </w:pPr>
      <w:r w:rsidRPr="00C86F0D">
        <w:rPr>
          <w:rFonts w:ascii="Times New Roman" w:hAnsi="Times New Roman"/>
          <w:b/>
        </w:rPr>
        <w:t>Input     : Brain Image (256 Slices)</w:t>
      </w:r>
    </w:p>
    <w:p w:rsidR="00896874" w:rsidRPr="00C86F0D" w:rsidRDefault="00896874" w:rsidP="00896874">
      <w:pPr>
        <w:autoSpaceDE w:val="0"/>
        <w:autoSpaceDN w:val="0"/>
        <w:adjustRightInd w:val="0"/>
        <w:spacing w:line="360" w:lineRule="auto"/>
        <w:jc w:val="both"/>
        <w:rPr>
          <w:rFonts w:ascii="Times New Roman" w:hAnsi="Times New Roman"/>
          <w:b/>
        </w:rPr>
      </w:pPr>
      <w:r w:rsidRPr="00C86F0D">
        <w:rPr>
          <w:rFonts w:ascii="Times New Roman" w:hAnsi="Times New Roman"/>
          <w:b/>
        </w:rPr>
        <w:t>Feature Extraction: Key Points Generation</w:t>
      </w:r>
    </w:p>
    <w:p w:rsidR="00896874" w:rsidRPr="00C86F0D" w:rsidRDefault="00896874" w:rsidP="00896874">
      <w:pPr>
        <w:autoSpaceDE w:val="0"/>
        <w:autoSpaceDN w:val="0"/>
        <w:adjustRightInd w:val="0"/>
        <w:spacing w:line="360" w:lineRule="auto"/>
        <w:jc w:val="both"/>
        <w:rPr>
          <w:rFonts w:ascii="Times New Roman" w:hAnsi="Times New Roman"/>
          <w:b/>
        </w:rPr>
      </w:pPr>
      <w:r w:rsidRPr="00C86F0D">
        <w:rPr>
          <w:rFonts w:ascii="Times New Roman" w:hAnsi="Times New Roman"/>
          <w:b/>
        </w:rPr>
        <w:t>Query Image: Image (256 slices)</w:t>
      </w:r>
    </w:p>
    <w:p w:rsidR="00896874" w:rsidRPr="00C86F0D" w:rsidRDefault="00896874" w:rsidP="00896874">
      <w:pPr>
        <w:autoSpaceDE w:val="0"/>
        <w:autoSpaceDN w:val="0"/>
        <w:adjustRightInd w:val="0"/>
        <w:spacing w:line="360" w:lineRule="auto"/>
        <w:jc w:val="both"/>
        <w:rPr>
          <w:rFonts w:ascii="Times New Roman" w:hAnsi="Times New Roman"/>
          <w:b/>
        </w:rPr>
      </w:pPr>
      <w:r w:rsidRPr="00C86F0D">
        <w:rPr>
          <w:rFonts w:ascii="Times New Roman" w:hAnsi="Times New Roman"/>
          <w:b/>
        </w:rPr>
        <w:t>Input for Classifier: Key points to the particular Query Image</w:t>
      </w:r>
    </w:p>
    <w:p w:rsidR="00896874" w:rsidRPr="00C86F0D" w:rsidRDefault="00896874" w:rsidP="00896874">
      <w:pPr>
        <w:autoSpaceDE w:val="0"/>
        <w:autoSpaceDN w:val="0"/>
        <w:adjustRightInd w:val="0"/>
        <w:spacing w:line="360" w:lineRule="auto"/>
        <w:jc w:val="both"/>
        <w:rPr>
          <w:rFonts w:ascii="Times New Roman" w:hAnsi="Times New Roman"/>
          <w:b/>
        </w:rPr>
      </w:pPr>
      <w:r w:rsidRPr="00C86F0D">
        <w:rPr>
          <w:rFonts w:ascii="Times New Roman" w:hAnsi="Times New Roman"/>
          <w:b/>
        </w:rPr>
        <w:lastRenderedPageBreak/>
        <w:t>Output   : The Tool will tell whether the Input is Normal or affected by BPD</w:t>
      </w:r>
    </w:p>
    <w:p w:rsidR="00896874" w:rsidRPr="00C86F0D" w:rsidRDefault="00896874" w:rsidP="00896874">
      <w:pPr>
        <w:autoSpaceDE w:val="0"/>
        <w:autoSpaceDN w:val="0"/>
        <w:adjustRightInd w:val="0"/>
        <w:spacing w:line="360" w:lineRule="auto"/>
        <w:jc w:val="both"/>
        <w:rPr>
          <w:rFonts w:ascii="Times New Roman" w:hAnsi="Times New Roman"/>
          <w:b/>
        </w:rPr>
      </w:pPr>
    </w:p>
    <w:p w:rsidR="00896874" w:rsidRPr="00C86F0D" w:rsidRDefault="00896874" w:rsidP="00896874">
      <w:pPr>
        <w:spacing w:line="360" w:lineRule="auto"/>
        <w:ind w:firstLine="720"/>
        <w:jc w:val="both"/>
        <w:rPr>
          <w:rFonts w:ascii="Times New Roman" w:hAnsi="Times New Roman"/>
        </w:rPr>
      </w:pPr>
      <w:r w:rsidRPr="00C86F0D">
        <w:rPr>
          <w:rFonts w:ascii="Times New Roman" w:hAnsi="Times New Roman"/>
        </w:rPr>
        <w:t xml:space="preserve">In classification tasks, the features that characterize the samples have different ranges. First the features were normalized so that their values fall within a specified range. Neural network has drawn considerable attention in this area due to their solid theoretical foundation and excellent practical performance [23]. In this work, SVM classifier is used for training. The retrieval of the reasoning system </w:t>
      </w:r>
      <w:proofErr w:type="spellStart"/>
      <w:r w:rsidRPr="00C86F0D">
        <w:rPr>
          <w:rFonts w:ascii="Times New Roman" w:hAnsi="Times New Roman"/>
        </w:rPr>
        <w:t>Eammi</w:t>
      </w:r>
      <w:proofErr w:type="spellEnd"/>
      <w:r w:rsidRPr="00C86F0D">
        <w:rPr>
          <w:rFonts w:ascii="Times New Roman" w:hAnsi="Times New Roman"/>
        </w:rPr>
        <w:t xml:space="preserve"> et al. [23] uses the predict value of trained model. Given a training set of case instance label pair </w:t>
      </w:r>
      <w:r w:rsidRPr="00C86F0D">
        <w:rPr>
          <w:rFonts w:ascii="Times New Roman" w:hAnsi="Times New Roman"/>
          <w:i/>
        </w:rPr>
        <w:t>(</w:t>
      </w:r>
      <w:proofErr w:type="spellStart"/>
      <w:r w:rsidRPr="00C86F0D">
        <w:rPr>
          <w:rFonts w:ascii="Times New Roman" w:hAnsi="Times New Roman"/>
          <w:i/>
        </w:rPr>
        <w:t>x</w:t>
      </w:r>
      <w:r w:rsidRPr="00C86F0D">
        <w:rPr>
          <w:rFonts w:ascii="Times New Roman" w:hAnsi="Times New Roman"/>
          <w:i/>
          <w:vertAlign w:val="subscript"/>
        </w:rPr>
        <w:t>i</w:t>
      </w:r>
      <w:proofErr w:type="gramStart"/>
      <w:r w:rsidRPr="00C86F0D">
        <w:rPr>
          <w:rFonts w:ascii="Times New Roman" w:hAnsi="Times New Roman"/>
          <w:i/>
        </w:rPr>
        <w:t>,y</w:t>
      </w:r>
      <w:r w:rsidRPr="00C86F0D">
        <w:rPr>
          <w:rFonts w:ascii="Times New Roman" w:hAnsi="Times New Roman"/>
          <w:i/>
          <w:vertAlign w:val="subscript"/>
        </w:rPr>
        <w:t>i</w:t>
      </w:r>
      <w:proofErr w:type="spellEnd"/>
      <w:proofErr w:type="gramEnd"/>
      <w:r w:rsidRPr="00C86F0D">
        <w:rPr>
          <w:rFonts w:ascii="Times New Roman" w:hAnsi="Times New Roman"/>
          <w:i/>
        </w:rPr>
        <w:t xml:space="preserve">), </w:t>
      </w:r>
      <w:proofErr w:type="spellStart"/>
      <w:r w:rsidRPr="00C86F0D">
        <w:rPr>
          <w:rFonts w:ascii="Times New Roman" w:hAnsi="Times New Roman"/>
          <w:i/>
        </w:rPr>
        <w:t>i</w:t>
      </w:r>
      <w:proofErr w:type="spellEnd"/>
      <w:r w:rsidRPr="00C86F0D">
        <w:rPr>
          <w:rFonts w:ascii="Times New Roman" w:hAnsi="Times New Roman"/>
          <w:i/>
        </w:rPr>
        <w:t>=</w:t>
      </w:r>
      <w:r w:rsidRPr="00C86F0D">
        <w:rPr>
          <w:rFonts w:ascii="Times New Roman" w:hAnsi="Times New Roman"/>
        </w:rPr>
        <w:t>1</w:t>
      </w:r>
      <w:r w:rsidRPr="00C86F0D">
        <w:rPr>
          <w:rFonts w:ascii="Times New Roman" w:hAnsi="Times New Roman"/>
          <w:i/>
        </w:rPr>
        <w:t>,. . . l</w:t>
      </w:r>
      <w:r w:rsidRPr="00C86F0D">
        <w:rPr>
          <w:rFonts w:ascii="Times New Roman" w:hAnsi="Times New Roman"/>
        </w:rPr>
        <w:t xml:space="preserve"> where </w:t>
      </w:r>
      <w:r w:rsidRPr="00C86F0D">
        <w:rPr>
          <w:rFonts w:ascii="Times New Roman" w:hAnsi="Times New Roman"/>
          <w:position w:val="-12"/>
        </w:rPr>
        <w:object w:dxaOrig="740" w:dyaOrig="380">
          <v:shape id="_x0000_i1026" type="#_x0000_t75" style="width:45.75pt;height:23.25pt" o:ole="">
            <v:imagedata r:id="rId24" o:title=""/>
          </v:shape>
          <o:OLEObject Type="Embed" ProgID="Equation.3" ShapeID="_x0000_i1026" DrawAspect="Content" ObjectID="_1513417826" r:id="rId25"/>
        </w:object>
      </w:r>
      <w:r w:rsidRPr="00C86F0D">
        <w:rPr>
          <w:rFonts w:ascii="Times New Roman" w:hAnsi="Times New Roman"/>
        </w:rPr>
        <w:t xml:space="preserve">and  </w:t>
      </w:r>
      <w:r w:rsidRPr="00C86F0D">
        <w:rPr>
          <w:rFonts w:ascii="Times New Roman" w:hAnsi="Times New Roman"/>
          <w:position w:val="-10"/>
        </w:rPr>
        <w:object w:dxaOrig="1060" w:dyaOrig="360">
          <v:shape id="_x0000_i1027" type="#_x0000_t75" style="width:66pt;height:21pt" o:ole="">
            <v:imagedata r:id="rId26" o:title=""/>
          </v:shape>
          <o:OLEObject Type="Embed" ProgID="Equation.3" ShapeID="_x0000_i1027" DrawAspect="Content" ObjectID="_1513417827" r:id="rId27"/>
        </w:object>
      </w:r>
      <w:r w:rsidRPr="00C86F0D">
        <w:rPr>
          <w:rFonts w:ascii="Times New Roman" w:hAnsi="Times New Roman"/>
        </w:rPr>
        <w:t>,the Support Vector Machines(SVM) (</w:t>
      </w:r>
      <w:proofErr w:type="spellStart"/>
      <w:r w:rsidRPr="00C86F0D">
        <w:rPr>
          <w:rFonts w:ascii="Times New Roman" w:hAnsi="Times New Roman"/>
        </w:rPr>
        <w:t>Boser</w:t>
      </w:r>
      <w:proofErr w:type="spellEnd"/>
      <w:r w:rsidRPr="00C86F0D">
        <w:rPr>
          <w:rFonts w:ascii="Times New Roman" w:hAnsi="Times New Roman"/>
        </w:rPr>
        <w:t xml:space="preserve"> et al., 1992; Cortes and </w:t>
      </w:r>
      <w:proofErr w:type="spellStart"/>
      <w:r w:rsidRPr="00C86F0D">
        <w:rPr>
          <w:rFonts w:ascii="Times New Roman" w:hAnsi="Times New Roman"/>
        </w:rPr>
        <w:t>Vapnik</w:t>
      </w:r>
      <w:proofErr w:type="spellEnd"/>
      <w:r w:rsidRPr="00C86F0D">
        <w:rPr>
          <w:rFonts w:ascii="Times New Roman" w:hAnsi="Times New Roman"/>
        </w:rPr>
        <w:t>, 1995) [25][26] require the solution of the following optimization problem:</w:t>
      </w:r>
    </w:p>
    <w:p w:rsidR="00896874" w:rsidRPr="00C86F0D" w:rsidRDefault="00896874" w:rsidP="00896874">
      <w:pPr>
        <w:spacing w:line="360" w:lineRule="auto"/>
        <w:jc w:val="center"/>
        <w:rPr>
          <w:rFonts w:ascii="Times New Roman" w:hAnsi="Times New Roman"/>
          <w:vertAlign w:val="subscript"/>
        </w:rPr>
      </w:pPr>
      <w:r w:rsidRPr="00C86F0D">
        <w:rPr>
          <w:rFonts w:ascii="Times New Roman" w:hAnsi="Times New Roman"/>
          <w:position w:val="-28"/>
        </w:rPr>
        <w:object w:dxaOrig="1880" w:dyaOrig="680">
          <v:shape id="_x0000_i1028" type="#_x0000_t75" style="width:115.5pt;height:41.25pt" o:ole="">
            <v:imagedata r:id="rId28" o:title=""/>
          </v:shape>
          <o:OLEObject Type="Embed" ProgID="Equation.3" ShapeID="_x0000_i1028" DrawAspect="Content" ObjectID="_1513417828" r:id="rId29"/>
        </w:object>
      </w:r>
      <w:r w:rsidRPr="00C86F0D">
        <w:rPr>
          <w:rFonts w:ascii="Times New Roman" w:hAnsi="Times New Roman"/>
          <w:position w:val="-28"/>
        </w:rPr>
        <w:tab/>
      </w:r>
    </w:p>
    <w:p w:rsidR="00896874" w:rsidRPr="00C86F0D" w:rsidRDefault="00896874" w:rsidP="00896874">
      <w:pPr>
        <w:spacing w:line="360" w:lineRule="auto"/>
        <w:rPr>
          <w:rFonts w:ascii="Times New Roman" w:hAnsi="Times New Roman"/>
          <w:vertAlign w:val="subscript"/>
        </w:rPr>
      </w:pPr>
      <w:r w:rsidRPr="00C86F0D">
        <w:rPr>
          <w:rFonts w:ascii="Times New Roman" w:hAnsi="Times New Roman"/>
          <w:vertAlign w:val="subscript"/>
        </w:rPr>
        <w:tab/>
      </w:r>
      <w:r w:rsidRPr="00C86F0D">
        <w:rPr>
          <w:rFonts w:ascii="Times New Roman" w:hAnsi="Times New Roman"/>
          <w:vertAlign w:val="subscript"/>
        </w:rPr>
        <w:tab/>
      </w:r>
      <w:r w:rsidRPr="00C86F0D">
        <w:rPr>
          <w:rFonts w:ascii="Times New Roman" w:hAnsi="Times New Roman"/>
          <w:vertAlign w:val="subscript"/>
        </w:rPr>
        <w:tab/>
      </w:r>
      <w:r w:rsidRPr="00C86F0D">
        <w:rPr>
          <w:rFonts w:ascii="Times New Roman" w:hAnsi="Times New Roman"/>
          <w:vertAlign w:val="subscript"/>
        </w:rPr>
        <w:tab/>
        <w:t xml:space="preserve"> </w:t>
      </w:r>
      <w:r w:rsidRPr="00C86F0D">
        <w:rPr>
          <w:rFonts w:ascii="Times New Roman" w:hAnsi="Times New Roman"/>
        </w:rPr>
        <w:t xml:space="preserve">  </w:t>
      </w:r>
      <w:proofErr w:type="gramStart"/>
      <w:r w:rsidRPr="00C86F0D">
        <w:rPr>
          <w:rFonts w:ascii="Times New Roman" w:hAnsi="Times New Roman"/>
        </w:rPr>
        <w:t>subject</w:t>
      </w:r>
      <w:proofErr w:type="gramEnd"/>
      <w:r w:rsidRPr="00C86F0D">
        <w:rPr>
          <w:rFonts w:ascii="Times New Roman" w:hAnsi="Times New Roman"/>
        </w:rPr>
        <w:t xml:space="preserve"> to   </w:t>
      </w:r>
      <w:r w:rsidRPr="00C86F0D">
        <w:rPr>
          <w:rFonts w:ascii="Times New Roman" w:hAnsi="Times New Roman"/>
          <w:position w:val="-12"/>
        </w:rPr>
        <w:object w:dxaOrig="2140" w:dyaOrig="380">
          <v:shape id="_x0000_i1029" type="#_x0000_t75" style="width:132pt;height:23.25pt" o:ole="">
            <v:imagedata r:id="rId30" o:title=""/>
          </v:shape>
          <o:OLEObject Type="Embed" ProgID="Equation.3" ShapeID="_x0000_i1029" DrawAspect="Content" ObjectID="_1513417829" r:id="rId31"/>
        </w:object>
      </w:r>
      <w:r w:rsidRPr="00C86F0D">
        <w:rPr>
          <w:rFonts w:ascii="Times New Roman" w:hAnsi="Times New Roman"/>
          <w:vertAlign w:val="subscript"/>
        </w:rPr>
        <w:t>,</w:t>
      </w:r>
    </w:p>
    <w:p w:rsidR="00896874" w:rsidRPr="00C86F0D" w:rsidRDefault="00896874" w:rsidP="00896874">
      <w:pPr>
        <w:spacing w:line="360" w:lineRule="auto"/>
        <w:rPr>
          <w:rFonts w:ascii="Times New Roman" w:hAnsi="Times New Roman"/>
        </w:rPr>
      </w:pPr>
      <w:r w:rsidRPr="00C86F0D">
        <w:rPr>
          <w:rFonts w:ascii="Times New Roman" w:hAnsi="Times New Roman"/>
        </w:rPr>
        <w:tab/>
      </w:r>
      <w:r w:rsidRPr="00C86F0D">
        <w:rPr>
          <w:rFonts w:ascii="Times New Roman" w:hAnsi="Times New Roman"/>
        </w:rPr>
        <w:tab/>
      </w:r>
      <w:r w:rsidRPr="00C86F0D">
        <w:rPr>
          <w:rFonts w:ascii="Times New Roman" w:hAnsi="Times New Roman"/>
        </w:rPr>
        <w:tab/>
      </w:r>
      <w:r w:rsidRPr="00C86F0D">
        <w:rPr>
          <w:rFonts w:ascii="Times New Roman" w:hAnsi="Times New Roman"/>
        </w:rPr>
        <w:tab/>
      </w:r>
      <w:r w:rsidRPr="00C86F0D">
        <w:rPr>
          <w:rFonts w:ascii="Times New Roman" w:hAnsi="Times New Roman"/>
          <w:position w:val="-12"/>
        </w:rPr>
        <w:object w:dxaOrig="620" w:dyaOrig="360">
          <v:shape id="_x0000_i1030" type="#_x0000_t75" style="width:38.25pt;height:21pt" o:ole="">
            <v:imagedata r:id="rId32" o:title=""/>
          </v:shape>
          <o:OLEObject Type="Embed" ProgID="Equation.3" ShapeID="_x0000_i1030" DrawAspect="Content" ObjectID="_1513417830" r:id="rId33"/>
        </w:object>
      </w:r>
      <w:r w:rsidRPr="00C86F0D">
        <w:rPr>
          <w:rFonts w:ascii="Times New Roman" w:hAnsi="Times New Roman"/>
          <w:position w:val="-12"/>
        </w:rPr>
        <w:tab/>
      </w:r>
      <w:r w:rsidRPr="00C86F0D">
        <w:rPr>
          <w:rFonts w:ascii="Times New Roman" w:hAnsi="Times New Roman"/>
          <w:position w:val="-12"/>
        </w:rPr>
        <w:tab/>
      </w:r>
      <w:r w:rsidRPr="00C86F0D">
        <w:rPr>
          <w:rFonts w:ascii="Times New Roman" w:hAnsi="Times New Roman"/>
          <w:position w:val="-12"/>
        </w:rPr>
        <w:tab/>
      </w:r>
      <w:r w:rsidRPr="00C86F0D">
        <w:rPr>
          <w:rFonts w:ascii="Times New Roman" w:hAnsi="Times New Roman"/>
          <w:position w:val="-12"/>
        </w:rPr>
        <w:tab/>
        <w:t>(13)</w:t>
      </w:r>
    </w:p>
    <w:p w:rsidR="00896874" w:rsidRPr="00C86F0D" w:rsidRDefault="00896874" w:rsidP="00896874">
      <w:pPr>
        <w:spacing w:line="360" w:lineRule="auto"/>
        <w:rPr>
          <w:rFonts w:ascii="Times New Roman" w:hAnsi="Times New Roman"/>
        </w:rPr>
      </w:pPr>
      <w:r w:rsidRPr="00C86F0D">
        <w:rPr>
          <w:rFonts w:ascii="Times New Roman" w:hAnsi="Times New Roman"/>
        </w:rPr>
        <w:t>The training vectors, x</w:t>
      </w:r>
      <w:r w:rsidRPr="00C86F0D">
        <w:rPr>
          <w:rFonts w:ascii="Times New Roman" w:hAnsi="Times New Roman"/>
          <w:vertAlign w:val="subscript"/>
        </w:rPr>
        <w:t>i</w:t>
      </w:r>
      <w:r w:rsidRPr="00C86F0D">
        <w:rPr>
          <w:rFonts w:ascii="Times New Roman" w:hAnsi="Times New Roman"/>
        </w:rPr>
        <w:t>, are mapped into a higher dimensional space by the function</w:t>
      </w:r>
      <w:r w:rsidRPr="00C86F0D">
        <w:rPr>
          <w:rFonts w:ascii="Times New Roman" w:hAnsi="Times New Roman"/>
          <w:position w:val="-10"/>
        </w:rPr>
        <w:object w:dxaOrig="200" w:dyaOrig="320">
          <v:shape id="_x0000_i1031" type="#_x0000_t75" style="width:12.75pt;height:19.5pt" o:ole="">
            <v:imagedata r:id="rId34" o:title=""/>
          </v:shape>
          <o:OLEObject Type="Embed" ProgID="Equation.3" ShapeID="_x0000_i1031" DrawAspect="Content" ObjectID="_1513417831" r:id="rId35"/>
        </w:object>
      </w:r>
      <w:r w:rsidRPr="00C86F0D">
        <w:rPr>
          <w:rFonts w:ascii="Times New Roman" w:hAnsi="Times New Roman"/>
        </w:rPr>
        <w:t xml:space="preserve">. SVM finds the linear separating hyperplane with the maximal margin in this higher dimensional space. </w:t>
      </w:r>
      <w:r w:rsidRPr="00C86F0D">
        <w:rPr>
          <w:rFonts w:ascii="Times New Roman" w:hAnsi="Times New Roman"/>
          <w:position w:val="-6"/>
        </w:rPr>
        <w:object w:dxaOrig="560" w:dyaOrig="279">
          <v:shape id="_x0000_i1032" type="#_x0000_t75" style="width:34.5pt;height:17.25pt" o:ole="">
            <v:imagedata r:id="rId36" o:title=""/>
          </v:shape>
          <o:OLEObject Type="Embed" ProgID="Equation.3" ShapeID="_x0000_i1032" DrawAspect="Content" ObjectID="_1513417832" r:id="rId37"/>
        </w:object>
      </w:r>
      <w:proofErr w:type="gramStart"/>
      <w:r w:rsidRPr="00C86F0D">
        <w:rPr>
          <w:rFonts w:ascii="Times New Roman" w:hAnsi="Times New Roman"/>
        </w:rPr>
        <w:t>is</w:t>
      </w:r>
      <w:proofErr w:type="gramEnd"/>
      <w:r w:rsidRPr="00C86F0D">
        <w:rPr>
          <w:rFonts w:ascii="Times New Roman" w:hAnsi="Times New Roman"/>
        </w:rPr>
        <w:t xml:space="preserve"> the penalty parameter of the error term. The sigmoid kernel function </w:t>
      </w:r>
      <w:r w:rsidRPr="00C86F0D">
        <w:rPr>
          <w:rFonts w:ascii="Times New Roman" w:hAnsi="Times New Roman"/>
          <w:position w:val="-14"/>
        </w:rPr>
        <w:object w:dxaOrig="1500" w:dyaOrig="400">
          <v:shape id="_x0000_i1033" type="#_x0000_t75" style="width:92.25pt;height:24.75pt" o:ole="">
            <v:imagedata r:id="rId38" o:title=""/>
          </v:shape>
          <o:OLEObject Type="Embed" ProgID="Equation.3" ShapeID="_x0000_i1033" DrawAspect="Content" ObjectID="_1513417833" r:id="rId39"/>
        </w:object>
      </w:r>
      <w:r w:rsidRPr="00C86F0D">
        <w:rPr>
          <w:rFonts w:ascii="Times New Roman" w:hAnsi="Times New Roman"/>
        </w:rPr>
        <w:t>is used. For similarity measure, we have used the Euclidean distance.</w:t>
      </w:r>
    </w:p>
    <w:p w:rsidR="00896874" w:rsidRPr="00C86F0D" w:rsidRDefault="00896874" w:rsidP="00896874">
      <w:pPr>
        <w:tabs>
          <w:tab w:val="left" w:pos="4230"/>
          <w:tab w:val="left" w:pos="6030"/>
        </w:tabs>
        <w:autoSpaceDE w:val="0"/>
        <w:autoSpaceDN w:val="0"/>
        <w:adjustRightInd w:val="0"/>
        <w:spacing w:line="360" w:lineRule="auto"/>
        <w:jc w:val="center"/>
        <w:rPr>
          <w:rFonts w:ascii="Times New Roman" w:hAnsi="Times New Roman"/>
          <w:b/>
          <w:sz w:val="26"/>
          <w:szCs w:val="26"/>
          <w:u w:val="single"/>
        </w:rPr>
      </w:pPr>
      <w:r>
        <w:rPr>
          <w:rFonts w:ascii="Times New Roman" w:hAnsi="Times New Roman"/>
        </w:rPr>
        <w:t xml:space="preserve">3. </w:t>
      </w:r>
      <w:r w:rsidRPr="00C86F0D">
        <w:rPr>
          <w:rFonts w:ascii="Times New Roman" w:hAnsi="Times New Roman"/>
          <w:b/>
          <w:sz w:val="30"/>
          <w:szCs w:val="26"/>
        </w:rPr>
        <w:t>RESULT ANALYSIS</w:t>
      </w:r>
    </w:p>
    <w:p w:rsidR="00896874" w:rsidRPr="00C86F0D" w:rsidRDefault="00896874" w:rsidP="00896874">
      <w:pPr>
        <w:pStyle w:val="NormalWeb"/>
        <w:tabs>
          <w:tab w:val="left" w:pos="1080"/>
        </w:tabs>
        <w:spacing w:before="0" w:beforeAutospacing="0" w:after="0" w:afterAutospacing="0" w:line="360" w:lineRule="auto"/>
        <w:jc w:val="center"/>
        <w:rPr>
          <w:b/>
          <w:sz w:val="26"/>
          <w:szCs w:val="26"/>
          <w:u w:val="single"/>
        </w:rPr>
      </w:pPr>
    </w:p>
    <w:p w:rsidR="00896874" w:rsidRPr="00C86F0D" w:rsidRDefault="00896874" w:rsidP="00896874">
      <w:pPr>
        <w:pStyle w:val="NormalWeb"/>
        <w:tabs>
          <w:tab w:val="left" w:pos="1080"/>
        </w:tabs>
        <w:spacing w:before="0" w:beforeAutospacing="0" w:after="0" w:afterAutospacing="0" w:line="360" w:lineRule="auto"/>
        <w:jc w:val="both"/>
        <w:rPr>
          <w:b/>
          <w:sz w:val="26"/>
          <w:szCs w:val="26"/>
        </w:rPr>
      </w:pPr>
      <w:r>
        <w:rPr>
          <w:b/>
          <w:sz w:val="26"/>
          <w:szCs w:val="26"/>
        </w:rPr>
        <w:t>3</w:t>
      </w:r>
      <w:r w:rsidRPr="00C86F0D">
        <w:rPr>
          <w:b/>
          <w:sz w:val="26"/>
          <w:szCs w:val="26"/>
        </w:rPr>
        <w:t>.1</w:t>
      </w:r>
      <w:r w:rsidRPr="00C86F0D">
        <w:rPr>
          <w:b/>
          <w:sz w:val="26"/>
          <w:szCs w:val="26"/>
        </w:rPr>
        <w:tab/>
        <w:t>INTRODUCTION</w:t>
      </w:r>
    </w:p>
    <w:p w:rsidR="00896874" w:rsidRPr="00C86F0D" w:rsidRDefault="00896874" w:rsidP="00896874">
      <w:pPr>
        <w:pStyle w:val="NormalWeb"/>
        <w:tabs>
          <w:tab w:val="left" w:pos="1080"/>
        </w:tabs>
        <w:spacing w:before="0" w:beforeAutospacing="0" w:after="0" w:afterAutospacing="0" w:line="360" w:lineRule="auto"/>
        <w:jc w:val="both"/>
        <w:rPr>
          <w:sz w:val="26"/>
          <w:szCs w:val="26"/>
        </w:rPr>
      </w:pPr>
    </w:p>
    <w:p w:rsidR="00896874" w:rsidRPr="00C86F0D" w:rsidRDefault="00896874" w:rsidP="00896874">
      <w:pPr>
        <w:pStyle w:val="NormalWeb"/>
        <w:tabs>
          <w:tab w:val="left" w:pos="1080"/>
        </w:tabs>
        <w:spacing w:before="0" w:beforeAutospacing="0" w:after="0" w:afterAutospacing="0" w:line="360" w:lineRule="auto"/>
        <w:jc w:val="both"/>
        <w:rPr>
          <w:sz w:val="26"/>
          <w:szCs w:val="26"/>
        </w:rPr>
      </w:pPr>
      <w:r w:rsidRPr="00C86F0D">
        <w:rPr>
          <w:sz w:val="26"/>
          <w:szCs w:val="26"/>
        </w:rPr>
        <w:tab/>
      </w:r>
      <w:r w:rsidRPr="00C86F0D">
        <w:rPr>
          <w:szCs w:val="26"/>
        </w:rPr>
        <w:t xml:space="preserve">An elaborate literature review has been presented in Chapter 1. In this module, the results obtained in 2D SIFT &amp; 3D SIFT are discussed.                          </w:t>
      </w:r>
    </w:p>
    <w:p w:rsidR="00896874" w:rsidRDefault="00896874" w:rsidP="00896874">
      <w:pPr>
        <w:pStyle w:val="NormalWeb"/>
        <w:tabs>
          <w:tab w:val="left" w:pos="1080"/>
        </w:tabs>
        <w:spacing w:before="0" w:beforeAutospacing="0" w:after="0" w:afterAutospacing="0" w:line="360" w:lineRule="auto"/>
        <w:jc w:val="both"/>
        <w:rPr>
          <w:sz w:val="26"/>
          <w:szCs w:val="26"/>
        </w:rPr>
      </w:pPr>
    </w:p>
    <w:p w:rsidR="00896874" w:rsidRDefault="00896874" w:rsidP="00896874">
      <w:pPr>
        <w:pStyle w:val="NormalWeb"/>
        <w:tabs>
          <w:tab w:val="left" w:pos="1080"/>
        </w:tabs>
        <w:spacing w:before="0" w:beforeAutospacing="0" w:after="0" w:afterAutospacing="0" w:line="360" w:lineRule="auto"/>
        <w:jc w:val="both"/>
        <w:rPr>
          <w:sz w:val="26"/>
          <w:szCs w:val="26"/>
        </w:rPr>
      </w:pPr>
    </w:p>
    <w:p w:rsidR="00896874" w:rsidRPr="00C86F0D" w:rsidRDefault="00896874" w:rsidP="00896874">
      <w:pPr>
        <w:pStyle w:val="NormalWeb"/>
        <w:tabs>
          <w:tab w:val="left" w:pos="1080"/>
        </w:tabs>
        <w:spacing w:before="0" w:beforeAutospacing="0" w:after="0" w:afterAutospacing="0" w:line="360" w:lineRule="auto"/>
        <w:jc w:val="both"/>
        <w:rPr>
          <w:b/>
          <w:sz w:val="26"/>
          <w:szCs w:val="26"/>
        </w:rPr>
      </w:pPr>
      <w:r w:rsidRPr="00C86F0D">
        <w:rPr>
          <w:sz w:val="26"/>
          <w:szCs w:val="26"/>
        </w:rPr>
        <w:tab/>
      </w:r>
    </w:p>
    <w:p w:rsidR="00896874" w:rsidRPr="00C86F0D" w:rsidRDefault="00896874" w:rsidP="00896874">
      <w:pPr>
        <w:tabs>
          <w:tab w:val="left" w:pos="1080"/>
        </w:tabs>
        <w:autoSpaceDE w:val="0"/>
        <w:autoSpaceDN w:val="0"/>
        <w:adjustRightInd w:val="0"/>
        <w:spacing w:line="348" w:lineRule="auto"/>
        <w:jc w:val="both"/>
        <w:rPr>
          <w:rFonts w:ascii="Times New Roman" w:hAnsi="Times New Roman"/>
          <w:b/>
          <w:sz w:val="26"/>
          <w:szCs w:val="26"/>
        </w:rPr>
      </w:pPr>
      <w:r>
        <w:rPr>
          <w:rFonts w:ascii="Times New Roman" w:hAnsi="Times New Roman"/>
          <w:b/>
          <w:sz w:val="26"/>
          <w:szCs w:val="26"/>
        </w:rPr>
        <w:lastRenderedPageBreak/>
        <w:t>3</w:t>
      </w:r>
      <w:r w:rsidRPr="00C86F0D">
        <w:rPr>
          <w:rFonts w:ascii="Times New Roman" w:hAnsi="Times New Roman"/>
          <w:b/>
          <w:sz w:val="26"/>
          <w:szCs w:val="26"/>
        </w:rPr>
        <w:t>.2    EXPERIMENTAL RESULTS AND DISCUSSIONS</w:t>
      </w:r>
    </w:p>
    <w:p w:rsidR="00896874" w:rsidRPr="00C86F0D" w:rsidRDefault="00896874" w:rsidP="00896874">
      <w:pPr>
        <w:shd w:val="clear" w:color="auto" w:fill="FFFFFF"/>
        <w:spacing w:before="100" w:beforeAutospacing="1" w:after="135" w:line="360" w:lineRule="auto"/>
        <w:ind w:firstLine="720"/>
        <w:jc w:val="both"/>
        <w:rPr>
          <w:rFonts w:ascii="Times New Roman" w:hAnsi="Times New Roman"/>
        </w:rPr>
      </w:pPr>
      <w:r w:rsidRPr="00C86F0D">
        <w:rPr>
          <w:rFonts w:ascii="Times New Roman" w:hAnsi="Times New Roman"/>
          <w:sz w:val="26"/>
          <w:szCs w:val="26"/>
        </w:rPr>
        <w:tab/>
      </w:r>
      <w:r w:rsidRPr="00C86F0D">
        <w:rPr>
          <w:rFonts w:ascii="Times New Roman" w:hAnsi="Times New Roman"/>
        </w:rPr>
        <w:t xml:space="preserve">This work introduced a novel local feature extraction technique, 3D- SIFT. The feasibility of the proposed feature is analysed with support vector machine (SVM) classifier. The whole process includes two steps, i.e., the image </w:t>
      </w:r>
      <w:proofErr w:type="spellStart"/>
      <w:r w:rsidRPr="00C86F0D">
        <w:rPr>
          <w:rFonts w:ascii="Times New Roman" w:hAnsi="Times New Roman"/>
        </w:rPr>
        <w:t>preprocessing</w:t>
      </w:r>
      <w:proofErr w:type="spellEnd"/>
      <w:r w:rsidRPr="00C86F0D">
        <w:rPr>
          <w:rFonts w:ascii="Times New Roman" w:hAnsi="Times New Roman"/>
        </w:rPr>
        <w:t>, feature extraction and the classification of local image features based on SVM.</w:t>
      </w:r>
    </w:p>
    <w:p w:rsidR="00896874" w:rsidRPr="00C86F0D" w:rsidRDefault="00896874" w:rsidP="00896874">
      <w:pPr>
        <w:autoSpaceDE w:val="0"/>
        <w:autoSpaceDN w:val="0"/>
        <w:adjustRightInd w:val="0"/>
        <w:spacing w:line="360" w:lineRule="auto"/>
        <w:jc w:val="both"/>
        <w:rPr>
          <w:rFonts w:ascii="Times New Roman" w:hAnsi="Times New Roman"/>
        </w:rPr>
      </w:pPr>
      <w:r w:rsidRPr="00C86F0D">
        <w:rPr>
          <w:rFonts w:ascii="Times New Roman" w:hAnsi="Times New Roman"/>
          <w:b/>
        </w:rPr>
        <w:tab/>
      </w:r>
      <w:r w:rsidRPr="00C86F0D">
        <w:rPr>
          <w:rFonts w:ascii="Times New Roman" w:hAnsi="Times New Roman"/>
        </w:rPr>
        <w:t xml:space="preserve"> We analysed the retrieval process using the extracted feature. The key concept of this method is to use 3D SIFT feature alone as the feature measure of the image. Results are compared with Ye Chen et.al [27]. Our algorithm also has the advantage to have an extremely low computational cost. It thus has the potential to be a powerful tool for automating the discovery of meaningful categories in large data sets. </w:t>
      </w:r>
    </w:p>
    <w:p w:rsidR="00896874" w:rsidRPr="00C86F0D" w:rsidRDefault="00896874" w:rsidP="00896874">
      <w:pPr>
        <w:autoSpaceDE w:val="0"/>
        <w:autoSpaceDN w:val="0"/>
        <w:adjustRightInd w:val="0"/>
        <w:spacing w:line="360" w:lineRule="auto"/>
        <w:jc w:val="both"/>
        <w:rPr>
          <w:rFonts w:ascii="Times New Roman" w:hAnsi="Times New Roman"/>
          <w:b/>
          <w:sz w:val="26"/>
          <w:szCs w:val="26"/>
        </w:rPr>
      </w:pPr>
    </w:p>
    <w:p w:rsidR="00896874" w:rsidRPr="00C86F0D" w:rsidRDefault="00896874" w:rsidP="00896874">
      <w:pPr>
        <w:autoSpaceDE w:val="0"/>
        <w:autoSpaceDN w:val="0"/>
        <w:adjustRightInd w:val="0"/>
        <w:spacing w:line="360" w:lineRule="auto"/>
        <w:jc w:val="both"/>
        <w:rPr>
          <w:rFonts w:ascii="Times New Roman" w:hAnsi="Times New Roman"/>
        </w:rPr>
      </w:pPr>
      <w:r w:rsidRPr="00C86F0D">
        <w:rPr>
          <w:rFonts w:ascii="Times New Roman" w:hAnsi="Times New Roman"/>
          <w:b/>
          <w:sz w:val="26"/>
          <w:szCs w:val="26"/>
        </w:rPr>
        <w:tab/>
      </w:r>
      <w:r w:rsidRPr="00C86F0D">
        <w:rPr>
          <w:rFonts w:ascii="Times New Roman" w:hAnsi="Times New Roman"/>
        </w:rPr>
        <w:t xml:space="preserve">The performance of proposed 3D SIFT feature is assessed by comparing the receiver operating characteristic (ROC) and two numerical measures of the ROC curves i.e. 1-specificity and sensitivity. ROC curve describes how the true positive rate and false positive rate change as the threshold of the classifier changes. </w:t>
      </w:r>
    </w:p>
    <w:p w:rsidR="00896874" w:rsidRPr="00C86F0D" w:rsidRDefault="00896874" w:rsidP="00896874">
      <w:pPr>
        <w:spacing w:before="100" w:beforeAutospacing="1" w:after="100" w:afterAutospacing="1"/>
        <w:rPr>
          <w:rFonts w:ascii="Times New Roman" w:hAnsi="Times New Roman"/>
        </w:rPr>
      </w:pPr>
      <w:r w:rsidRPr="00C86F0D">
        <w:rPr>
          <w:rFonts w:ascii="Times New Roman" w:hAnsi="Times New Roman"/>
        </w:rPr>
        <w:t>The formulae for calculating 1-specificity and sensitivity is given in Table 1</w:t>
      </w:r>
    </w:p>
    <w:p w:rsidR="00896874" w:rsidRPr="00C86F0D" w:rsidRDefault="00896874" w:rsidP="00896874">
      <w:pPr>
        <w:spacing w:before="100" w:beforeAutospacing="1" w:after="100" w:afterAutospacing="1"/>
        <w:rPr>
          <w:rFonts w:ascii="Times New Roman" w:hAnsi="Times New Roman"/>
        </w:rPr>
      </w:pPr>
    </w:p>
    <w:p w:rsidR="00896874" w:rsidRPr="00C86F0D" w:rsidRDefault="00896874" w:rsidP="00896874">
      <w:pPr>
        <w:spacing w:before="100" w:beforeAutospacing="1" w:after="100" w:afterAutospacing="1"/>
        <w:ind w:left="720"/>
        <w:rPr>
          <w:rFonts w:ascii="Times New Roman" w:hAnsi="Times New Roman"/>
          <w:b/>
        </w:rPr>
      </w:pPr>
      <w:r w:rsidRPr="00C86F0D">
        <w:rPr>
          <w:rFonts w:ascii="Times New Roman" w:hAnsi="Times New Roman"/>
          <w:b/>
        </w:rPr>
        <w:t>Table 1 Formula for Performance Analysis Measures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744"/>
        <w:gridCol w:w="2546"/>
      </w:tblGrid>
      <w:tr w:rsidR="00896874" w:rsidRPr="00C86F0D" w:rsidTr="0083031D">
        <w:trPr>
          <w:jc w:val="center"/>
        </w:trPr>
        <w:tc>
          <w:tcPr>
            <w:tcW w:w="770"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proofErr w:type="spellStart"/>
            <w:r w:rsidRPr="00C86F0D">
              <w:rPr>
                <w:rFonts w:ascii="Times New Roman" w:hAnsi="Times New Roman"/>
              </w:rPr>
              <w:t>Sl.No</w:t>
            </w:r>
            <w:proofErr w:type="spellEnd"/>
          </w:p>
        </w:tc>
        <w:tc>
          <w:tcPr>
            <w:tcW w:w="2744"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b/>
                <w:bCs/>
                <w:color w:val="2E2E2E"/>
              </w:rPr>
              <w:t>Performance measure</w:t>
            </w:r>
          </w:p>
        </w:tc>
        <w:tc>
          <w:tcPr>
            <w:tcW w:w="2546"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b/>
                <w:bCs/>
                <w:color w:val="2E2E2E"/>
              </w:rPr>
              <w:t>Formula</w:t>
            </w:r>
          </w:p>
        </w:tc>
      </w:tr>
      <w:tr w:rsidR="00896874" w:rsidRPr="00C86F0D" w:rsidTr="0083031D">
        <w:trPr>
          <w:jc w:val="center"/>
        </w:trPr>
        <w:tc>
          <w:tcPr>
            <w:tcW w:w="770"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rPr>
              <w:t>1</w:t>
            </w:r>
          </w:p>
        </w:tc>
        <w:tc>
          <w:tcPr>
            <w:tcW w:w="2744"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color w:val="2E2E2E"/>
              </w:rPr>
              <w:t>Sensitivity</w:t>
            </w:r>
          </w:p>
        </w:tc>
        <w:tc>
          <w:tcPr>
            <w:tcW w:w="2546"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position w:val="-28"/>
              </w:rPr>
              <w:object w:dxaOrig="1100" w:dyaOrig="660">
                <v:shape id="_x0000_i1034" type="#_x0000_t75" style="width:55.5pt;height:33pt" o:ole="">
                  <v:imagedata r:id="rId40" o:title=""/>
                </v:shape>
                <o:OLEObject Type="Embed" ProgID="Equation.3" ShapeID="_x0000_i1034" DrawAspect="Content" ObjectID="_1513417834" r:id="rId41"/>
              </w:object>
            </w:r>
          </w:p>
        </w:tc>
      </w:tr>
      <w:tr w:rsidR="00896874" w:rsidRPr="00C86F0D" w:rsidTr="0083031D">
        <w:trPr>
          <w:jc w:val="center"/>
        </w:trPr>
        <w:tc>
          <w:tcPr>
            <w:tcW w:w="770"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rPr>
              <w:t>2</w:t>
            </w:r>
          </w:p>
        </w:tc>
        <w:tc>
          <w:tcPr>
            <w:tcW w:w="2744"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color w:val="2E2E2E"/>
              </w:rPr>
              <w:t>Specificity</w:t>
            </w:r>
          </w:p>
        </w:tc>
        <w:tc>
          <w:tcPr>
            <w:tcW w:w="2546"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position w:val="-28"/>
              </w:rPr>
              <w:object w:dxaOrig="1100" w:dyaOrig="660">
                <v:shape id="_x0000_i1035" type="#_x0000_t75" style="width:55.5pt;height:33pt" o:ole="">
                  <v:imagedata r:id="rId42" o:title=""/>
                </v:shape>
                <o:OLEObject Type="Embed" ProgID="Equation.3" ShapeID="_x0000_i1035" DrawAspect="Content" ObjectID="_1513417835" r:id="rId43"/>
              </w:object>
            </w:r>
          </w:p>
        </w:tc>
      </w:tr>
      <w:tr w:rsidR="00896874" w:rsidRPr="00C86F0D" w:rsidTr="0083031D">
        <w:trPr>
          <w:jc w:val="center"/>
        </w:trPr>
        <w:tc>
          <w:tcPr>
            <w:tcW w:w="770"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rPr>
              <w:t>3</w:t>
            </w:r>
          </w:p>
        </w:tc>
        <w:tc>
          <w:tcPr>
            <w:tcW w:w="2744"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rPr>
              <w:t>Accuracy</w:t>
            </w:r>
          </w:p>
        </w:tc>
        <w:tc>
          <w:tcPr>
            <w:tcW w:w="2546" w:type="dxa"/>
            <w:shd w:val="clear" w:color="auto" w:fill="auto"/>
          </w:tcPr>
          <w:p w:rsidR="00896874" w:rsidRPr="00C86F0D" w:rsidRDefault="00896874" w:rsidP="0083031D">
            <w:pPr>
              <w:spacing w:before="100" w:beforeAutospacing="1" w:after="100" w:afterAutospacing="1" w:line="360" w:lineRule="auto"/>
              <w:rPr>
                <w:rFonts w:ascii="Times New Roman" w:hAnsi="Times New Roman"/>
              </w:rPr>
            </w:pPr>
            <w:r w:rsidRPr="00C86F0D">
              <w:rPr>
                <w:rFonts w:ascii="Times New Roman" w:hAnsi="Times New Roman"/>
                <w:position w:val="-28"/>
              </w:rPr>
              <w:object w:dxaOrig="1080" w:dyaOrig="660">
                <v:shape id="_x0000_i1036" type="#_x0000_t75" style="width:54pt;height:33pt" o:ole="">
                  <v:imagedata r:id="rId44" o:title=""/>
                </v:shape>
                <o:OLEObject Type="Embed" ProgID="Equation.3" ShapeID="_x0000_i1036" DrawAspect="Content" ObjectID="_1513417836" r:id="rId45"/>
              </w:object>
            </w:r>
          </w:p>
        </w:tc>
      </w:tr>
    </w:tbl>
    <w:p w:rsidR="00896874" w:rsidRPr="00C86F0D" w:rsidRDefault="00896874" w:rsidP="00896874">
      <w:pPr>
        <w:spacing w:before="100" w:beforeAutospacing="1" w:after="100" w:afterAutospacing="1"/>
        <w:rPr>
          <w:rFonts w:ascii="Times New Roman" w:hAnsi="Times New Roman"/>
        </w:rPr>
      </w:pPr>
      <w:proofErr w:type="gramStart"/>
      <w:r w:rsidRPr="00C86F0D">
        <w:rPr>
          <w:rFonts w:ascii="Times New Roman" w:hAnsi="Times New Roman"/>
        </w:rPr>
        <w:t>where</w:t>
      </w:r>
      <w:proofErr w:type="gramEnd"/>
    </w:p>
    <w:p w:rsidR="00896874" w:rsidRPr="00C86F0D" w:rsidRDefault="00896874" w:rsidP="00896874">
      <w:pPr>
        <w:spacing w:before="100" w:beforeAutospacing="1" w:after="100" w:afterAutospacing="1"/>
        <w:ind w:left="720"/>
        <w:rPr>
          <w:rFonts w:ascii="Times New Roman" w:hAnsi="Times New Roman"/>
        </w:rPr>
      </w:pPr>
      <w:r w:rsidRPr="00C86F0D">
        <w:rPr>
          <w:rFonts w:ascii="Times New Roman" w:hAnsi="Times New Roman"/>
        </w:rPr>
        <w:t>True positive (TP) = correctly identified</w:t>
      </w:r>
    </w:p>
    <w:p w:rsidR="00896874" w:rsidRPr="00C86F0D" w:rsidRDefault="00896874" w:rsidP="00896874">
      <w:pPr>
        <w:spacing w:before="100" w:beforeAutospacing="1" w:after="100" w:afterAutospacing="1"/>
        <w:ind w:left="720"/>
        <w:rPr>
          <w:rFonts w:ascii="Times New Roman" w:hAnsi="Times New Roman"/>
        </w:rPr>
      </w:pPr>
      <w:r w:rsidRPr="00C86F0D">
        <w:rPr>
          <w:rFonts w:ascii="Times New Roman" w:hAnsi="Times New Roman"/>
        </w:rPr>
        <w:t>False positive (FP) = incorrectly identified</w:t>
      </w:r>
    </w:p>
    <w:p w:rsidR="00896874" w:rsidRPr="00C86F0D" w:rsidRDefault="00896874" w:rsidP="00896874">
      <w:pPr>
        <w:spacing w:before="100" w:beforeAutospacing="1" w:after="100" w:afterAutospacing="1"/>
        <w:ind w:left="720"/>
        <w:rPr>
          <w:rFonts w:ascii="Times New Roman" w:hAnsi="Times New Roman"/>
        </w:rPr>
      </w:pPr>
      <w:r w:rsidRPr="00C86F0D">
        <w:rPr>
          <w:rFonts w:ascii="Times New Roman" w:hAnsi="Times New Roman"/>
        </w:rPr>
        <w:t>True negative (TN) = correctly rejected</w:t>
      </w:r>
    </w:p>
    <w:p w:rsidR="00896874" w:rsidRPr="00C86F0D" w:rsidRDefault="00896874" w:rsidP="00896874">
      <w:pPr>
        <w:spacing w:before="100" w:beforeAutospacing="1" w:after="100" w:afterAutospacing="1"/>
        <w:ind w:left="720"/>
        <w:rPr>
          <w:rFonts w:ascii="Times New Roman" w:hAnsi="Times New Roman"/>
        </w:rPr>
      </w:pPr>
      <w:r w:rsidRPr="00C86F0D">
        <w:rPr>
          <w:rFonts w:ascii="Times New Roman" w:hAnsi="Times New Roman"/>
        </w:rPr>
        <w:lastRenderedPageBreak/>
        <w:t>False negative (FN) = incorrectly rejected</w:t>
      </w:r>
    </w:p>
    <w:p w:rsidR="00896874" w:rsidRPr="00C86F0D" w:rsidRDefault="00896874" w:rsidP="00896874">
      <w:pPr>
        <w:spacing w:before="100" w:beforeAutospacing="1" w:after="100" w:afterAutospacing="1"/>
        <w:ind w:left="720"/>
        <w:rPr>
          <w:rFonts w:ascii="Times New Roman" w:hAnsi="Times New Roman"/>
        </w:rPr>
      </w:pPr>
      <w:r w:rsidRPr="00C86F0D">
        <w:rPr>
          <w:rFonts w:ascii="Times New Roman" w:hAnsi="Times New Roman"/>
        </w:rPr>
        <w:t>P= TP+FP</w:t>
      </w:r>
    </w:p>
    <w:p w:rsidR="00896874" w:rsidRPr="00C86F0D" w:rsidRDefault="00896874" w:rsidP="00896874">
      <w:pPr>
        <w:spacing w:before="100" w:beforeAutospacing="1" w:after="100" w:afterAutospacing="1"/>
        <w:ind w:left="720"/>
        <w:rPr>
          <w:rFonts w:ascii="Times New Roman" w:hAnsi="Times New Roman"/>
        </w:rPr>
      </w:pPr>
      <w:r w:rsidRPr="00C86F0D">
        <w:rPr>
          <w:rFonts w:ascii="Times New Roman" w:hAnsi="Times New Roman"/>
        </w:rPr>
        <w:t>N=FN+TN</w:t>
      </w:r>
    </w:p>
    <w:p w:rsidR="00896874" w:rsidRPr="00C86F0D" w:rsidRDefault="00896874" w:rsidP="00896874">
      <w:pPr>
        <w:autoSpaceDE w:val="0"/>
        <w:autoSpaceDN w:val="0"/>
        <w:adjustRightInd w:val="0"/>
        <w:spacing w:line="360" w:lineRule="auto"/>
        <w:ind w:firstLine="360"/>
        <w:jc w:val="both"/>
        <w:rPr>
          <w:rFonts w:ascii="Times New Roman" w:hAnsi="Times New Roman"/>
          <w:color w:val="2E2E2E"/>
        </w:rPr>
      </w:pPr>
      <w:r w:rsidRPr="00C86F0D">
        <w:rPr>
          <w:rFonts w:ascii="Times New Roman" w:hAnsi="Times New Roman"/>
          <w:color w:val="2E2E2E"/>
        </w:rPr>
        <w:t xml:space="preserve">By this consideration all the classes are tested and the values of true positive (TP), false positive (FP), true negative (TP) and false negative (FN) are derived. Then the statistical measures sensitivity, specificity and accuracy are calculated. The statistical report for the proposed work is given in Table 2. </w:t>
      </w:r>
    </w:p>
    <w:p w:rsidR="00896874" w:rsidRPr="00C86F0D" w:rsidRDefault="00896874" w:rsidP="00896874">
      <w:pPr>
        <w:autoSpaceDE w:val="0"/>
        <w:autoSpaceDN w:val="0"/>
        <w:adjustRightInd w:val="0"/>
        <w:spacing w:line="360" w:lineRule="auto"/>
        <w:jc w:val="both"/>
        <w:rPr>
          <w:rFonts w:ascii="Times New Roman" w:hAnsi="Times New Roman"/>
          <w:color w:val="2E2E2E"/>
        </w:rPr>
      </w:pPr>
      <w:r w:rsidRPr="00C86F0D">
        <w:rPr>
          <w:rFonts w:ascii="Times New Roman" w:hAnsi="Times New Roman"/>
          <w:color w:val="2E2E2E"/>
        </w:rPr>
        <w:t>For example, consider that the test set contains 26 datasets. For test retrieval, 10 datasets are TP, 1 as FN, FP as 3 and TN as 12. So the measures sensitivity = 90.91%, specificity = 80.0% and accuracy as 84.61%</w:t>
      </w:r>
    </w:p>
    <w:tbl>
      <w:tblPr>
        <w:tblW w:w="3220" w:type="dxa"/>
        <w:tblInd w:w="93" w:type="dxa"/>
        <w:tblLook w:val="04A0" w:firstRow="1" w:lastRow="0" w:firstColumn="1" w:lastColumn="0" w:noHBand="0" w:noVBand="1"/>
      </w:tblPr>
      <w:tblGrid>
        <w:gridCol w:w="520"/>
        <w:gridCol w:w="1300"/>
        <w:gridCol w:w="1400"/>
      </w:tblGrid>
      <w:tr w:rsidR="00896874" w:rsidRPr="00C86F0D" w:rsidTr="0083031D">
        <w:trPr>
          <w:trHeight w:val="300"/>
        </w:trPr>
        <w:tc>
          <w:tcPr>
            <w:tcW w:w="520" w:type="dxa"/>
            <w:tcBorders>
              <w:top w:val="nil"/>
              <w:left w:val="nil"/>
              <w:bottom w:val="nil"/>
              <w:right w:val="nil"/>
            </w:tcBorders>
            <w:shd w:val="clear" w:color="auto" w:fill="auto"/>
            <w:noWrap/>
            <w:vAlign w:val="bottom"/>
            <w:hideMark/>
          </w:tcPr>
          <w:p w:rsidR="00896874" w:rsidRPr="00C86F0D" w:rsidRDefault="00896874" w:rsidP="0083031D">
            <w:pPr>
              <w:rPr>
                <w:rFonts w:ascii="Times New Roman" w:hAnsi="Times New Roman"/>
              </w:rPr>
            </w:pPr>
          </w:p>
        </w:tc>
        <w:tc>
          <w:tcPr>
            <w:tcW w:w="1300" w:type="dxa"/>
            <w:tcBorders>
              <w:top w:val="nil"/>
              <w:left w:val="nil"/>
              <w:bottom w:val="nil"/>
              <w:right w:val="nil"/>
            </w:tcBorders>
            <w:shd w:val="clear" w:color="auto" w:fill="auto"/>
            <w:noWrap/>
            <w:vAlign w:val="bottom"/>
            <w:hideMark/>
          </w:tcPr>
          <w:p w:rsidR="00896874" w:rsidRPr="00C86F0D" w:rsidRDefault="00896874" w:rsidP="0083031D">
            <w:pPr>
              <w:rPr>
                <w:rFonts w:ascii="Times New Roman" w:hAnsi="Times New Roman"/>
              </w:rPr>
            </w:pPr>
          </w:p>
        </w:tc>
        <w:tc>
          <w:tcPr>
            <w:tcW w:w="1400" w:type="dxa"/>
            <w:tcBorders>
              <w:top w:val="nil"/>
              <w:left w:val="nil"/>
              <w:bottom w:val="nil"/>
              <w:right w:val="nil"/>
            </w:tcBorders>
            <w:shd w:val="clear" w:color="auto" w:fill="auto"/>
            <w:noWrap/>
            <w:vAlign w:val="bottom"/>
            <w:hideMark/>
          </w:tcPr>
          <w:p w:rsidR="00896874" w:rsidRPr="00C86F0D" w:rsidRDefault="00896874" w:rsidP="0083031D">
            <w:pPr>
              <w:rPr>
                <w:rFonts w:ascii="Times New Roman" w:hAnsi="Times New Roman"/>
              </w:rPr>
            </w:pPr>
          </w:p>
        </w:tc>
      </w:tr>
    </w:tbl>
    <w:p w:rsidR="00896874" w:rsidRPr="00C86F0D" w:rsidRDefault="00896874" w:rsidP="00896874">
      <w:pPr>
        <w:jc w:val="center"/>
        <w:rPr>
          <w:rFonts w:ascii="Times New Roman" w:hAnsi="Times New Roman"/>
          <w:b/>
        </w:rPr>
      </w:pPr>
      <w:r w:rsidRPr="00C86F0D">
        <w:rPr>
          <w:rFonts w:ascii="Times New Roman" w:hAnsi="Times New Roman"/>
          <w:b/>
        </w:rPr>
        <w:t>Table 1. Statistical Report for proposed work</w:t>
      </w:r>
    </w:p>
    <w:tbl>
      <w:tblPr>
        <w:tblpPr w:leftFromText="187" w:rightFromText="187" w:bottomFromText="200" w:vertAnchor="text" w:horzAnchor="page" w:tblpX="1272" w:tblpY="406"/>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1"/>
        <w:gridCol w:w="992"/>
        <w:gridCol w:w="992"/>
        <w:gridCol w:w="992"/>
        <w:gridCol w:w="851"/>
        <w:gridCol w:w="1134"/>
        <w:gridCol w:w="1134"/>
        <w:gridCol w:w="1134"/>
      </w:tblGrid>
      <w:tr w:rsidR="00896874" w:rsidRPr="00C86F0D" w:rsidTr="0083031D">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b/>
              </w:rPr>
            </w:pPr>
            <w:r w:rsidRPr="00C86F0D">
              <w:rPr>
                <w:rFonts w:ascii="Times New Roman" w:hAnsi="Times New Roman"/>
                <w:b/>
              </w:rPr>
              <w:t>case</w:t>
            </w:r>
          </w:p>
        </w:tc>
        <w:tc>
          <w:tcPr>
            <w:tcW w:w="3827" w:type="dxa"/>
            <w:gridSpan w:val="4"/>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b/>
              </w:rPr>
            </w:pPr>
            <w:r w:rsidRPr="00C86F0D">
              <w:rPr>
                <w:rFonts w:ascii="Times New Roman" w:hAnsi="Times New Roman"/>
                <w:b/>
              </w:rPr>
              <w:t>3D SIFT ( Proposed Work)</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b/>
              </w:rPr>
            </w:pPr>
            <w:r w:rsidRPr="00C86F0D">
              <w:rPr>
                <w:rFonts w:ascii="Times New Roman" w:hAnsi="Times New Roman"/>
                <w:b/>
              </w:rPr>
              <w:t>2D SIFT( work[27])</w:t>
            </w:r>
          </w:p>
        </w:tc>
      </w:tr>
      <w:tr w:rsidR="00896874" w:rsidRPr="00C86F0D" w:rsidTr="0083031D">
        <w:tc>
          <w:tcPr>
            <w:tcW w:w="1385" w:type="dxa"/>
            <w:vMerge/>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rPr>
                <w:rFonts w:ascii="Times New Roman" w:hAnsi="Times New Roman"/>
                <w:b/>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Accuracy</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Sensitivity</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Specificity</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precision</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Accuracy</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Sensitivity</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Specificity</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precision</w:t>
            </w:r>
          </w:p>
        </w:tc>
      </w:tr>
      <w:tr w:rsidR="00896874" w:rsidRPr="00C86F0D" w:rsidTr="0083031D">
        <w:trPr>
          <w:trHeight w:val="750"/>
        </w:trPr>
        <w:tc>
          <w:tcPr>
            <w:tcW w:w="1385"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1 (16 Testing)</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81.25%</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85.71%</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77.78%</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75%</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75%</w:t>
            </w:r>
          </w:p>
        </w:tc>
      </w:tr>
      <w:tr w:rsidR="00896874" w:rsidRPr="00C86F0D" w:rsidTr="0083031D">
        <w:tc>
          <w:tcPr>
            <w:tcW w:w="1385"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2 (16 Testing)</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81.25%</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77.78%</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85.71%</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87.5%</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68.75%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71.43%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66.67%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62.5%</w:t>
            </w:r>
          </w:p>
        </w:tc>
      </w:tr>
      <w:tr w:rsidR="00896874" w:rsidRPr="00C86F0D" w:rsidTr="0083031D">
        <w:tc>
          <w:tcPr>
            <w:tcW w:w="1385"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3 (16 Testing)</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87.5%</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87.5%</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87.5%</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87.5%</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81.25%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85.71%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77.78%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75%</w:t>
            </w:r>
          </w:p>
        </w:tc>
      </w:tr>
      <w:tr w:rsidR="00896874" w:rsidRPr="00C86F0D" w:rsidTr="0083031D">
        <w:tc>
          <w:tcPr>
            <w:tcW w:w="1385"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4 (14 Testing)</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85.71%</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lang w:eastAsia="en-IN"/>
              </w:rPr>
              <w:t>100.00%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lang w:eastAsia="en-IN"/>
              </w:rPr>
              <w:t>77.78%</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71.42%</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78.57%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83.33%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71.42%</w:t>
            </w:r>
          </w:p>
        </w:tc>
      </w:tr>
      <w:tr w:rsidR="00896874" w:rsidRPr="00C86F0D" w:rsidTr="0083031D">
        <w:tc>
          <w:tcPr>
            <w:tcW w:w="1385"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5 (12 Testing)</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83.33%</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lang w:eastAsia="en-IN"/>
              </w:rPr>
              <w:t>83.33%</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lang w:eastAsia="en-IN"/>
              </w:rPr>
              <w:t>83.33%</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83.33%</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71.43%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83.33%</w:t>
            </w:r>
          </w:p>
        </w:tc>
      </w:tr>
      <w:tr w:rsidR="00896874" w:rsidRPr="00C86F0D" w:rsidTr="0083031D">
        <w:tc>
          <w:tcPr>
            <w:tcW w:w="1385"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6 (26 Testing)</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84.61%</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lang w:eastAsia="en-IN"/>
              </w:rPr>
              <w:t>90.91%</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lang w:eastAsia="en-IN"/>
              </w:rPr>
              <w:t>80.00%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76.92%</w:t>
            </w:r>
          </w:p>
        </w:tc>
        <w:tc>
          <w:tcPr>
            <w:tcW w:w="851"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73.07%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68.75%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61.53%</w:t>
            </w:r>
          </w:p>
        </w:tc>
      </w:tr>
    </w:tbl>
    <w:p w:rsidR="00896874" w:rsidRPr="00C86F0D" w:rsidRDefault="00896874" w:rsidP="00896874">
      <w:pPr>
        <w:autoSpaceDE w:val="0"/>
        <w:autoSpaceDN w:val="0"/>
        <w:adjustRightInd w:val="0"/>
        <w:spacing w:line="360" w:lineRule="auto"/>
        <w:jc w:val="both"/>
        <w:rPr>
          <w:rFonts w:ascii="Times New Roman" w:hAnsi="Times New Roman"/>
          <w:b/>
        </w:rPr>
      </w:pPr>
    </w:p>
    <w:p w:rsidR="00896874" w:rsidRPr="00C86F0D" w:rsidRDefault="00896874" w:rsidP="00896874">
      <w:pPr>
        <w:autoSpaceDE w:val="0"/>
        <w:autoSpaceDN w:val="0"/>
        <w:adjustRightInd w:val="0"/>
        <w:spacing w:line="360" w:lineRule="auto"/>
        <w:jc w:val="both"/>
        <w:rPr>
          <w:rFonts w:ascii="Times New Roman" w:hAnsi="Times New Roman"/>
          <w:b/>
        </w:rPr>
      </w:pPr>
      <w:r w:rsidRPr="00C86F0D">
        <w:rPr>
          <w:rFonts w:ascii="Times New Roman" w:hAnsi="Times New Roman"/>
        </w:rPr>
        <w:t xml:space="preserve">     If we give a Query Image, the total time taken to extract features in a dataset and the time taken to perform retrieval process is given in Table 3.</w:t>
      </w:r>
    </w:p>
    <w:p w:rsidR="00896874" w:rsidRPr="00C86F0D" w:rsidRDefault="00896874" w:rsidP="00896874">
      <w:pPr>
        <w:jc w:val="center"/>
        <w:rPr>
          <w:rFonts w:ascii="Times New Roman" w:hAnsi="Times New Roman"/>
          <w:b/>
        </w:rPr>
      </w:pPr>
      <w:r w:rsidRPr="00C86F0D">
        <w:rPr>
          <w:rFonts w:ascii="Times New Roman" w:hAnsi="Times New Roman"/>
          <w:b/>
        </w:rPr>
        <w:t>Table 2 Comparison of Retrieval Time</w:t>
      </w:r>
    </w:p>
    <w:p w:rsidR="00896874" w:rsidRPr="00C86F0D" w:rsidRDefault="00896874" w:rsidP="00896874">
      <w:pPr>
        <w:autoSpaceDE w:val="0"/>
        <w:autoSpaceDN w:val="0"/>
        <w:adjustRightInd w:val="0"/>
        <w:spacing w:line="360" w:lineRule="auto"/>
        <w:jc w:val="both"/>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579"/>
        <w:gridCol w:w="2033"/>
        <w:gridCol w:w="2238"/>
      </w:tblGrid>
      <w:tr w:rsidR="00896874" w:rsidRPr="00C86F0D" w:rsidTr="0083031D">
        <w:trPr>
          <w:trHeight w:val="272"/>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spacing w:before="240" w:after="240"/>
              <w:jc w:val="center"/>
              <w:rPr>
                <w:rFonts w:ascii="Times New Roman" w:hAnsi="Times New Roman"/>
                <w:b/>
              </w:rPr>
            </w:pPr>
            <w:r w:rsidRPr="00C86F0D">
              <w:rPr>
                <w:rFonts w:ascii="Times New Roman" w:hAnsi="Times New Roman"/>
                <w:b/>
              </w:rPr>
              <w:lastRenderedPageBreak/>
              <w:t>S. No.</w:t>
            </w:r>
          </w:p>
        </w:tc>
        <w:tc>
          <w:tcPr>
            <w:tcW w:w="1579"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spacing w:before="240" w:after="240"/>
              <w:jc w:val="center"/>
              <w:rPr>
                <w:rFonts w:ascii="Times New Roman" w:hAnsi="Times New Roman"/>
                <w:b/>
              </w:rPr>
            </w:pPr>
            <w:proofErr w:type="spellStart"/>
            <w:r w:rsidRPr="00C86F0D">
              <w:rPr>
                <w:rFonts w:ascii="Times New Roman" w:hAnsi="Times New Roman"/>
                <w:b/>
              </w:rPr>
              <w:t>Approches</w:t>
            </w:r>
            <w:proofErr w:type="spellEnd"/>
          </w:p>
        </w:tc>
        <w:tc>
          <w:tcPr>
            <w:tcW w:w="2033"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spacing w:before="240" w:after="240"/>
              <w:jc w:val="center"/>
              <w:rPr>
                <w:rFonts w:ascii="Times New Roman" w:hAnsi="Times New Roman"/>
                <w:b/>
              </w:rPr>
            </w:pPr>
            <w:r w:rsidRPr="00C86F0D">
              <w:rPr>
                <w:rFonts w:ascii="Times New Roman" w:hAnsi="Times New Roman"/>
                <w:b/>
              </w:rPr>
              <w:t>Total Feature point detection Time</w:t>
            </w:r>
          </w:p>
        </w:tc>
        <w:tc>
          <w:tcPr>
            <w:tcW w:w="2238"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spacing w:before="240" w:after="240"/>
              <w:jc w:val="center"/>
              <w:rPr>
                <w:rFonts w:ascii="Times New Roman" w:hAnsi="Times New Roman"/>
                <w:b/>
              </w:rPr>
            </w:pPr>
            <w:r w:rsidRPr="00C86F0D">
              <w:rPr>
                <w:rFonts w:ascii="Times New Roman" w:hAnsi="Times New Roman"/>
                <w:b/>
              </w:rPr>
              <w:t>Total Retrieval time</w:t>
            </w:r>
          </w:p>
        </w:tc>
      </w:tr>
      <w:tr w:rsidR="00896874" w:rsidRPr="00C86F0D" w:rsidTr="0083031D">
        <w:trPr>
          <w:trHeight w:val="701"/>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1</w:t>
            </w:r>
          </w:p>
        </w:tc>
        <w:tc>
          <w:tcPr>
            <w:tcW w:w="1579"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3D SIFT</w:t>
            </w:r>
          </w:p>
          <w:p w:rsidR="00896874" w:rsidRPr="00C86F0D" w:rsidRDefault="00896874" w:rsidP="0083031D">
            <w:pPr>
              <w:jc w:val="center"/>
              <w:rPr>
                <w:rFonts w:ascii="Times New Roman" w:hAnsi="Times New Roman"/>
              </w:rPr>
            </w:pPr>
            <w:r w:rsidRPr="00C86F0D">
              <w:rPr>
                <w:rFonts w:ascii="Times New Roman" w:hAnsi="Times New Roman"/>
              </w:rPr>
              <w:t>(proposed work)</w:t>
            </w:r>
          </w:p>
        </w:tc>
        <w:tc>
          <w:tcPr>
            <w:tcW w:w="2033"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color w:val="222222"/>
                <w:shd w:val="clear" w:color="auto" w:fill="FFFFFF"/>
              </w:rPr>
              <w:t>663 sec/dataset</w:t>
            </w:r>
          </w:p>
        </w:tc>
        <w:tc>
          <w:tcPr>
            <w:tcW w:w="2238"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0.175977 seconds.</w:t>
            </w:r>
          </w:p>
        </w:tc>
      </w:tr>
      <w:tr w:rsidR="00896874" w:rsidRPr="00C86F0D" w:rsidTr="0083031D">
        <w:trPr>
          <w:trHeight w:val="701"/>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2</w:t>
            </w:r>
          </w:p>
        </w:tc>
        <w:tc>
          <w:tcPr>
            <w:tcW w:w="1579"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2D SIFT</w:t>
            </w:r>
          </w:p>
          <w:p w:rsidR="00896874" w:rsidRPr="00C86F0D" w:rsidRDefault="00896874" w:rsidP="0083031D">
            <w:pPr>
              <w:jc w:val="center"/>
              <w:rPr>
                <w:rFonts w:ascii="Times New Roman" w:hAnsi="Times New Roman"/>
              </w:rPr>
            </w:pPr>
            <w:r w:rsidRPr="00C86F0D">
              <w:rPr>
                <w:rFonts w:ascii="Times New Roman" w:hAnsi="Times New Roman"/>
              </w:rPr>
              <w:t xml:space="preserve">(work [27] ) </w:t>
            </w:r>
          </w:p>
        </w:tc>
        <w:tc>
          <w:tcPr>
            <w:tcW w:w="2033"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color w:val="222222"/>
                <w:shd w:val="clear" w:color="auto" w:fill="FFFFFF"/>
              </w:rPr>
              <w:t>1221 sec /dataset</w:t>
            </w:r>
          </w:p>
        </w:tc>
        <w:tc>
          <w:tcPr>
            <w:tcW w:w="2238" w:type="dxa"/>
            <w:tcBorders>
              <w:top w:val="single" w:sz="4" w:space="0" w:color="auto"/>
              <w:left w:val="single" w:sz="4" w:space="0" w:color="auto"/>
              <w:bottom w:val="single" w:sz="4" w:space="0" w:color="auto"/>
              <w:right w:val="single" w:sz="4" w:space="0" w:color="auto"/>
            </w:tcBorders>
            <w:vAlign w:val="center"/>
            <w:hideMark/>
          </w:tcPr>
          <w:p w:rsidR="00896874" w:rsidRPr="00C86F0D" w:rsidRDefault="00896874" w:rsidP="0083031D">
            <w:pPr>
              <w:jc w:val="center"/>
              <w:rPr>
                <w:rFonts w:ascii="Times New Roman" w:hAnsi="Times New Roman"/>
              </w:rPr>
            </w:pPr>
            <w:r w:rsidRPr="00C86F0D">
              <w:rPr>
                <w:rFonts w:ascii="Times New Roman" w:hAnsi="Times New Roman"/>
              </w:rPr>
              <w:t>0.171611 seconds.</w:t>
            </w:r>
          </w:p>
        </w:tc>
      </w:tr>
    </w:tbl>
    <w:p w:rsidR="00896874" w:rsidRPr="00C86F0D" w:rsidRDefault="00896874" w:rsidP="00896874">
      <w:pPr>
        <w:autoSpaceDE w:val="0"/>
        <w:autoSpaceDN w:val="0"/>
        <w:adjustRightInd w:val="0"/>
        <w:spacing w:line="360" w:lineRule="auto"/>
        <w:jc w:val="both"/>
        <w:rPr>
          <w:rFonts w:ascii="Times New Roman" w:hAnsi="Times New Roman"/>
          <w:b/>
        </w:rPr>
      </w:pPr>
    </w:p>
    <w:p w:rsidR="00896874" w:rsidRPr="00C86F0D" w:rsidRDefault="00896874" w:rsidP="00896874">
      <w:pPr>
        <w:autoSpaceDE w:val="0"/>
        <w:autoSpaceDN w:val="0"/>
        <w:adjustRightInd w:val="0"/>
        <w:spacing w:line="360" w:lineRule="auto"/>
        <w:jc w:val="both"/>
        <w:rPr>
          <w:rFonts w:ascii="Times New Roman" w:hAnsi="Times New Roman"/>
          <w:b/>
        </w:rPr>
      </w:pPr>
    </w:p>
    <w:p w:rsidR="00896874" w:rsidRPr="00C86F0D" w:rsidRDefault="00896874" w:rsidP="00896874">
      <w:pPr>
        <w:autoSpaceDE w:val="0"/>
        <w:autoSpaceDN w:val="0"/>
        <w:adjustRightInd w:val="0"/>
        <w:spacing w:line="360" w:lineRule="auto"/>
        <w:ind w:firstLine="720"/>
        <w:jc w:val="both"/>
        <w:rPr>
          <w:rFonts w:ascii="Times New Roman" w:hAnsi="Times New Roman"/>
        </w:rPr>
      </w:pPr>
      <w:r w:rsidRPr="00C86F0D">
        <w:rPr>
          <w:rFonts w:ascii="Times New Roman" w:hAnsi="Times New Roman"/>
        </w:rPr>
        <w:t xml:space="preserve">Using </w:t>
      </w:r>
      <w:proofErr w:type="spellStart"/>
      <w:r w:rsidRPr="00C86F0D">
        <w:rPr>
          <w:rFonts w:ascii="Times New Roman" w:hAnsi="Times New Roman"/>
        </w:rPr>
        <w:t>Matlab</w:t>
      </w:r>
      <w:proofErr w:type="spellEnd"/>
      <w:r w:rsidRPr="00C86F0D">
        <w:rPr>
          <w:rFonts w:ascii="Times New Roman" w:hAnsi="Times New Roman"/>
        </w:rPr>
        <w:t xml:space="preserve">, we have implemented our proposed methodology and the earlier work [27] and tested with our native dataset. Graph 1 show the sensitivity/specificity obtained using proposed work and earlier work </w:t>
      </w:r>
      <w:hyperlink r:id="rId46" w:anchor="bib0280" w:history="1">
        <w:r w:rsidRPr="00C86F0D">
          <w:rPr>
            <w:rStyle w:val="Hyperlink"/>
            <w:rFonts w:ascii="Times New Roman" w:hAnsi="Times New Roman"/>
          </w:rPr>
          <w:t>[27]</w:t>
        </w:r>
      </w:hyperlink>
      <w:r w:rsidRPr="00C86F0D">
        <w:rPr>
          <w:rFonts w:ascii="Times New Roman" w:hAnsi="Times New Roman"/>
        </w:rPr>
        <w:t xml:space="preserve"> and the result is given in Graph 1.</w:t>
      </w:r>
    </w:p>
    <w:p w:rsidR="00896874" w:rsidRPr="00C86F0D" w:rsidRDefault="00896874" w:rsidP="00896874">
      <w:pPr>
        <w:autoSpaceDE w:val="0"/>
        <w:autoSpaceDN w:val="0"/>
        <w:adjustRightInd w:val="0"/>
        <w:spacing w:line="360" w:lineRule="auto"/>
        <w:jc w:val="both"/>
        <w:rPr>
          <w:rFonts w:ascii="Times New Roman" w:hAnsi="Times New Roman"/>
          <w:b/>
          <w:sz w:val="26"/>
          <w:szCs w:val="26"/>
        </w:rPr>
      </w:pPr>
    </w:p>
    <w:p w:rsidR="00896874" w:rsidRPr="00C86F0D" w:rsidRDefault="00896874" w:rsidP="00896874">
      <w:pPr>
        <w:autoSpaceDE w:val="0"/>
        <w:autoSpaceDN w:val="0"/>
        <w:adjustRightInd w:val="0"/>
        <w:spacing w:line="360" w:lineRule="auto"/>
        <w:jc w:val="both"/>
        <w:rPr>
          <w:rFonts w:ascii="Times New Roman" w:hAnsi="Times New Roman"/>
          <w:b/>
          <w:sz w:val="26"/>
          <w:szCs w:val="26"/>
        </w:rPr>
      </w:pPr>
      <w:r w:rsidRPr="00C86F0D">
        <w:rPr>
          <w:rFonts w:ascii="Times New Roman" w:hAnsi="Times New Roman"/>
          <w:noProof/>
          <w:lang w:eastAsia="en-IN"/>
        </w:rPr>
        <w:drawing>
          <wp:inline distT="0" distB="0" distL="0" distR="0" wp14:anchorId="56EFB294" wp14:editId="44A2C097">
            <wp:extent cx="5169078" cy="3150475"/>
            <wp:effectExtent l="5415" t="5406" r="7107" b="6419"/>
            <wp:docPr id="9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96874" w:rsidRPr="00C86F0D" w:rsidRDefault="00896874" w:rsidP="00896874">
      <w:pPr>
        <w:autoSpaceDE w:val="0"/>
        <w:autoSpaceDN w:val="0"/>
        <w:adjustRightInd w:val="0"/>
        <w:spacing w:line="360" w:lineRule="auto"/>
        <w:jc w:val="both"/>
        <w:rPr>
          <w:rFonts w:ascii="Times New Roman" w:hAnsi="Times New Roman"/>
          <w:b/>
          <w:sz w:val="26"/>
          <w:szCs w:val="26"/>
        </w:rPr>
      </w:pPr>
    </w:p>
    <w:p w:rsidR="00896874" w:rsidRPr="00C86F0D" w:rsidRDefault="00896874" w:rsidP="00896874">
      <w:pPr>
        <w:pStyle w:val="BodyText3"/>
        <w:jc w:val="center"/>
        <w:rPr>
          <w:b/>
          <w:sz w:val="24"/>
          <w:szCs w:val="24"/>
        </w:rPr>
      </w:pPr>
      <w:r w:rsidRPr="00C86F0D">
        <w:rPr>
          <w:b/>
          <w:sz w:val="24"/>
          <w:szCs w:val="24"/>
        </w:rPr>
        <w:t>Graph 1 ROC Curve</w:t>
      </w:r>
    </w:p>
    <w:p w:rsidR="00896874" w:rsidRPr="00C86F0D" w:rsidRDefault="00896874" w:rsidP="00896874">
      <w:pPr>
        <w:rPr>
          <w:rFonts w:ascii="Times New Roman" w:eastAsia="Times New Roman" w:hAnsi="Times New Roman"/>
          <w:b/>
        </w:rPr>
      </w:pPr>
    </w:p>
    <w:p w:rsidR="00896874" w:rsidRPr="00C86F0D" w:rsidRDefault="00896874" w:rsidP="00896874">
      <w:pPr>
        <w:rPr>
          <w:rFonts w:ascii="Times New Roman" w:eastAsia="Times New Roman" w:hAnsi="Times New Roman"/>
          <w:b/>
        </w:rPr>
      </w:pPr>
    </w:p>
    <w:p w:rsidR="00896874" w:rsidRPr="00C86F0D" w:rsidRDefault="00896874" w:rsidP="00896874">
      <w:pPr>
        <w:rPr>
          <w:rFonts w:ascii="Times New Roman" w:eastAsia="Times New Roman" w:hAnsi="Times New Roman"/>
          <w:b/>
        </w:rPr>
      </w:pPr>
    </w:p>
    <w:p w:rsidR="00896874" w:rsidRPr="00C86F0D" w:rsidRDefault="00896874" w:rsidP="00896874">
      <w:pPr>
        <w:rPr>
          <w:rFonts w:ascii="Times New Roman" w:eastAsia="Times New Roman" w:hAnsi="Times New Roman"/>
          <w:b/>
        </w:rPr>
      </w:pPr>
    </w:p>
    <w:p w:rsidR="00896874" w:rsidRPr="00C86F0D" w:rsidRDefault="00896874" w:rsidP="00896874">
      <w:pPr>
        <w:rPr>
          <w:rFonts w:ascii="Times New Roman" w:eastAsia="Times New Roman" w:hAnsi="Times New Roman"/>
          <w:b/>
        </w:rPr>
      </w:pPr>
    </w:p>
    <w:p w:rsidR="00896874" w:rsidRPr="00C86F0D" w:rsidRDefault="00896874" w:rsidP="00896874">
      <w:pPr>
        <w:rPr>
          <w:rFonts w:ascii="Times New Roman" w:eastAsia="Times New Roman" w:hAnsi="Times New Roman"/>
          <w:b/>
        </w:rPr>
      </w:pPr>
    </w:p>
    <w:p w:rsidR="00896874" w:rsidRPr="00185546" w:rsidRDefault="00896874" w:rsidP="00896874">
      <w:pPr>
        <w:jc w:val="center"/>
        <w:rPr>
          <w:rFonts w:ascii="Times New Roman" w:hAnsi="Times New Roman"/>
          <w:b/>
          <w:sz w:val="36"/>
          <w:szCs w:val="36"/>
        </w:rPr>
      </w:pPr>
    </w:p>
    <w:p w:rsidR="00896874" w:rsidRDefault="00896874" w:rsidP="00A552BE">
      <w:pPr>
        <w:tabs>
          <w:tab w:val="left" w:pos="7860"/>
        </w:tabs>
      </w:pPr>
    </w:p>
    <w:sectPr w:rsidR="00896874" w:rsidSect="00A552BE">
      <w:footerReference w:type="default" r:id="rId4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2BE" w:rsidRDefault="00A552BE" w:rsidP="00A552BE">
      <w:pPr>
        <w:spacing w:after="0" w:line="240" w:lineRule="auto"/>
      </w:pPr>
      <w:r>
        <w:separator/>
      </w:r>
    </w:p>
  </w:endnote>
  <w:endnote w:type="continuationSeparator" w:id="0">
    <w:p w:rsidR="00A552BE" w:rsidRDefault="00A552BE" w:rsidP="00A55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2BE" w:rsidRDefault="00A552BE">
    <w:pPr>
      <w:pStyle w:val="Footer"/>
    </w:pPr>
  </w:p>
  <w:p w:rsidR="00A552BE" w:rsidRDefault="00A552BE">
    <w:pPr>
      <w:pStyle w:val="Footer"/>
    </w:pPr>
  </w:p>
  <w:p w:rsidR="00A552BE" w:rsidRDefault="00A552BE">
    <w:pPr>
      <w:pStyle w:val="Footer"/>
    </w:pPr>
  </w:p>
  <w:p w:rsidR="00A552BE" w:rsidRDefault="00A552BE">
    <w:pPr>
      <w:pStyle w:val="Footer"/>
    </w:pPr>
  </w:p>
  <w:p w:rsidR="00A552BE" w:rsidRDefault="00A552BE">
    <w:pPr>
      <w:pStyle w:val="Footer"/>
    </w:pPr>
  </w:p>
  <w:p w:rsidR="00A552BE" w:rsidRDefault="00A55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2BE" w:rsidRDefault="00A552BE" w:rsidP="00A552BE">
      <w:pPr>
        <w:spacing w:after="0" w:line="240" w:lineRule="auto"/>
      </w:pPr>
      <w:r>
        <w:separator/>
      </w:r>
    </w:p>
  </w:footnote>
  <w:footnote w:type="continuationSeparator" w:id="0">
    <w:p w:rsidR="00A552BE" w:rsidRDefault="00A552BE" w:rsidP="00A552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E2A73"/>
    <w:multiLevelType w:val="multilevel"/>
    <w:tmpl w:val="60D68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82134B"/>
    <w:multiLevelType w:val="hybridMultilevel"/>
    <w:tmpl w:val="3C447252"/>
    <w:lvl w:ilvl="0" w:tplc="85E2D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52C"/>
    <w:rsid w:val="00165C26"/>
    <w:rsid w:val="00242878"/>
    <w:rsid w:val="002A0CEF"/>
    <w:rsid w:val="006E32C9"/>
    <w:rsid w:val="0087752C"/>
    <w:rsid w:val="00896874"/>
    <w:rsid w:val="00A552B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D39C09-0829-4526-9909-F458A8D4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52BE"/>
    <w:pPr>
      <w:keepNext/>
      <w:spacing w:before="240" w:after="60" w:line="240" w:lineRule="auto"/>
      <w:outlineLvl w:val="0"/>
    </w:pPr>
    <w:rPr>
      <w:rFonts w:ascii="Cambria" w:eastAsia="Times New Roman" w:hAnsi="Cambria" w:cs="Times New Roman"/>
      <w:b/>
      <w:bCs/>
      <w:kern w:val="32"/>
      <w:sz w:val="32"/>
      <w:szCs w:val="3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2BE"/>
  </w:style>
  <w:style w:type="paragraph" w:styleId="Footer">
    <w:name w:val="footer"/>
    <w:basedOn w:val="Normal"/>
    <w:link w:val="FooterChar"/>
    <w:uiPriority w:val="99"/>
    <w:unhideWhenUsed/>
    <w:rsid w:val="00A55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2BE"/>
  </w:style>
  <w:style w:type="character" w:customStyle="1" w:styleId="Heading1Char">
    <w:name w:val="Heading 1 Char"/>
    <w:basedOn w:val="DefaultParagraphFont"/>
    <w:link w:val="Heading1"/>
    <w:uiPriority w:val="9"/>
    <w:rsid w:val="00A552BE"/>
    <w:rPr>
      <w:rFonts w:ascii="Cambria" w:eastAsia="Times New Roman" w:hAnsi="Cambria" w:cs="Times New Roman"/>
      <w:b/>
      <w:bCs/>
      <w:kern w:val="32"/>
      <w:sz w:val="32"/>
      <w:szCs w:val="32"/>
      <w:lang w:val="en-US" w:bidi="ar-SA"/>
    </w:rPr>
  </w:style>
  <w:style w:type="paragraph" w:styleId="NormalWeb">
    <w:name w:val="Normal (Web)"/>
    <w:basedOn w:val="Normal"/>
    <w:semiHidden/>
    <w:rsid w:val="00A552BE"/>
    <w:pPr>
      <w:spacing w:before="100" w:beforeAutospacing="1" w:after="100" w:afterAutospacing="1" w:line="240" w:lineRule="auto"/>
    </w:pPr>
    <w:rPr>
      <w:rFonts w:ascii="Times New Roman" w:eastAsia="Times New Roman" w:hAnsi="Times New Roman" w:cs="Times New Roman"/>
      <w:color w:val="000000"/>
      <w:sz w:val="24"/>
      <w:szCs w:val="24"/>
      <w:lang w:val="en-US" w:bidi="ar-SA"/>
    </w:rPr>
  </w:style>
  <w:style w:type="character" w:styleId="Hyperlink">
    <w:name w:val="Hyperlink"/>
    <w:uiPriority w:val="99"/>
    <w:semiHidden/>
    <w:unhideWhenUsed/>
    <w:rsid w:val="00A552BE"/>
    <w:rPr>
      <w:color w:val="0000FF"/>
      <w:u w:val="single"/>
    </w:rPr>
  </w:style>
  <w:style w:type="paragraph" w:styleId="BodyText3">
    <w:name w:val="Body Text 3"/>
    <w:basedOn w:val="Normal"/>
    <w:link w:val="BodyText3Char"/>
    <w:semiHidden/>
    <w:rsid w:val="00896874"/>
    <w:pPr>
      <w:tabs>
        <w:tab w:val="left" w:pos="1080"/>
      </w:tabs>
      <w:autoSpaceDE w:val="0"/>
      <w:autoSpaceDN w:val="0"/>
      <w:adjustRightInd w:val="0"/>
      <w:spacing w:after="0" w:line="360" w:lineRule="auto"/>
      <w:jc w:val="both"/>
    </w:pPr>
    <w:rPr>
      <w:rFonts w:ascii="Times New Roman" w:eastAsia="Times New Roman" w:hAnsi="Times New Roman" w:cs="Times New Roman"/>
      <w:sz w:val="26"/>
      <w:szCs w:val="26"/>
      <w:lang w:val="en-US" w:bidi="ar-SA"/>
    </w:rPr>
  </w:style>
  <w:style w:type="character" w:customStyle="1" w:styleId="BodyText3Char">
    <w:name w:val="Body Text 3 Char"/>
    <w:basedOn w:val="DefaultParagraphFont"/>
    <w:link w:val="BodyText3"/>
    <w:semiHidden/>
    <w:rsid w:val="00896874"/>
    <w:rPr>
      <w:rFonts w:ascii="Times New Roman" w:eastAsia="Times New Roman" w:hAnsi="Times New Roman" w:cs="Times New Roman"/>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oleObject" Target="embeddings/oleObject9.bin"/><Relationship Id="rId21" Type="http://schemas.openxmlformats.org/officeDocument/2006/relationships/image" Target="media/image10.png"/><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chart" Target="charts/chart1.xm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4.bin"/><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8.bin"/><Relationship Id="rId40" Type="http://schemas.openxmlformats.org/officeDocument/2006/relationships/image" Target="media/image21.wmf"/><Relationship Id="rId45" Type="http://schemas.openxmlformats.org/officeDocument/2006/relationships/oleObject" Target="embeddings/oleObject12.bin"/><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fontTable" Target="fontTable.xml"/><Relationship Id="rId10" Type="http://schemas.openxmlformats.org/officeDocument/2006/relationships/hyperlink" Target="http://www.google.com/url?sa=i&amp;rct=j&amp;q=&amp;esrc=s&amp;frm=1&amp;source=images&amp;cd=&amp;cad=rja&amp;uact=8&amp;ved=0CAcQjRw&amp;url=http://mrspectroscopysection.blogspot.com/2012/09/normal-mrs.html&amp;ei=pbBwVcPoEMydygTp5oLACg&amp;bvm=bv.95039771,d.cGU&amp;psig=AFQjCNGjaORA0iaiQvT17bSYqROOejQo_A&amp;ust=1433534976579257" TargetMode="External"/><Relationship Id="rId19" Type="http://schemas.openxmlformats.org/officeDocument/2006/relationships/image" Target="media/image9.wmf"/><Relationship Id="rId31" Type="http://schemas.openxmlformats.org/officeDocument/2006/relationships/oleObject" Target="embeddings/oleObject5.bin"/><Relationship Id="rId44" Type="http://schemas.openxmlformats.org/officeDocument/2006/relationships/image" Target="media/image23.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m/url?sa=i&amp;rct=j&amp;q=&amp;esrc=s&amp;frm=1&amp;source=images&amp;cd=&amp;cad=rja&amp;uact=8&amp;ved=0CAcQjRw&amp;url=http://brain.oxfordjournals.org/content/early/2013/02/09/brain.aws368&amp;ei=PbNwVdmAA5CzyAS_oYCYCw&amp;bvm=bv.95039771,d.cGU&amp;psig=AFQjCNFBQkILqZGRbjKTcu3oaK4Qw2GW1A&amp;ust=1433535629241364" TargetMode="External"/><Relationship Id="rId22" Type="http://schemas.openxmlformats.org/officeDocument/2006/relationships/image" Target="media/image11.png"/><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footer" Target="footer1.xml"/><Relationship Id="rId8" Type="http://schemas.openxmlformats.org/officeDocument/2006/relationships/hyperlink" Target="http://www.google.com/url?sa=i&amp;rct=j&amp;q=&amp;esrc=s&amp;frm=1&amp;source=images&amp;cd=&amp;cad=rja&amp;uact=8&amp;ved=0CAcQjRw&amp;url=http://spinwarp.ucsd.edu/neuroweb/Text/mrs-TXT.htm&amp;ei=h7BwVYTvI4SxyATqmYHYDQ&amp;bvm=bv.95039771,d.cGU&amp;psig=AFQjCNGjaORA0iaiQvT17bSYqROOejQo_A&amp;ust=1433534976579257" TargetMode="External"/><Relationship Id="rId3" Type="http://schemas.openxmlformats.org/officeDocument/2006/relationships/settings" Target="settings.xml"/><Relationship Id="rId12" Type="http://schemas.openxmlformats.org/officeDocument/2006/relationships/hyperlink" Target="https://www.google.com/url?sa=i&amp;rct=j&amp;q=&amp;esrc=s&amp;frm=1&amp;source=images&amp;cd=&amp;ved=0CAcQjRw&amp;url=https://www.cmrr.umn.edu/research/spectroscopy.shtml&amp;ei=wLFwVfv5L4qXyASI84LgCQ&amp;bvm=bv.95039771,d.cGU&amp;psig=AFQjCNGaThZpQTOeTTMGLrh_iX4FWm_njg&amp;ust=1433535286548239" TargetMode="External"/><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wmf"/><Relationship Id="rId46" Type="http://schemas.openxmlformats.org/officeDocument/2006/relationships/hyperlink" Target="http://www.sciencedirect.com/science/article/pii/S1568494615000794" TargetMode="External"/><Relationship Id="rId20" Type="http://schemas.openxmlformats.org/officeDocument/2006/relationships/oleObject" Target="embeddings/oleObject1.bin"/><Relationship Id="rId41"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Research\Downloads\comparison%20graph%20new%20(1).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70475014152651"/>
          <c:y val="5.1400554097404488E-2"/>
          <c:w val="0.61528114867994443"/>
          <c:h val="0.74799662028547875"/>
        </c:manualLayout>
      </c:layout>
      <c:scatterChart>
        <c:scatterStyle val="lineMarker"/>
        <c:varyColors val="0"/>
        <c:ser>
          <c:idx val="0"/>
          <c:order val="0"/>
          <c:tx>
            <c:strRef>
              <c:f>'[comparison graph new (1).xls]Sheet1'!$C$3</c:f>
              <c:strCache>
                <c:ptCount val="1"/>
                <c:pt idx="0">
                  <c:v>3D SIFT</c:v>
                </c:pt>
              </c:strCache>
            </c:strRef>
          </c:tx>
          <c:spPr>
            <a:ln>
              <a:noFill/>
            </a:ln>
          </c:spPr>
          <c:marker>
            <c:symbol val="none"/>
          </c:marker>
          <c:trendline>
            <c:name>3DSIFT</c:name>
            <c:spPr>
              <a:ln w="19050">
                <a:solidFill>
                  <a:srgbClr val="7030A0"/>
                </a:solidFill>
                <a:prstDash val="sysDash"/>
              </a:ln>
            </c:spPr>
            <c:trendlineType val="poly"/>
            <c:order val="2"/>
            <c:dispRSqr val="0"/>
            <c:dispEq val="0"/>
          </c:trendline>
          <c:xVal>
            <c:numRef>
              <c:f>'[comparison graph new (1).xls]Sheet1'!$C$5:$C$9</c:f>
              <c:numCache>
                <c:formatCode>General</c:formatCode>
                <c:ptCount val="5"/>
                <c:pt idx="0">
                  <c:v>0</c:v>
                </c:pt>
                <c:pt idx="1">
                  <c:v>0.2</c:v>
                </c:pt>
                <c:pt idx="2">
                  <c:v>0.17</c:v>
                </c:pt>
                <c:pt idx="3">
                  <c:v>0.23</c:v>
                </c:pt>
                <c:pt idx="4">
                  <c:v>0.4</c:v>
                </c:pt>
              </c:numCache>
            </c:numRef>
          </c:xVal>
          <c:yVal>
            <c:numRef>
              <c:f>'[comparison graph new (1).xls]Sheet1'!$D$5:$D$9</c:f>
              <c:numCache>
                <c:formatCode>General</c:formatCode>
                <c:ptCount val="5"/>
                <c:pt idx="0">
                  <c:v>0</c:v>
                </c:pt>
                <c:pt idx="1">
                  <c:v>0.9</c:v>
                </c:pt>
                <c:pt idx="2">
                  <c:v>0.8300000000000004</c:v>
                </c:pt>
                <c:pt idx="3">
                  <c:v>1</c:v>
                </c:pt>
                <c:pt idx="4">
                  <c:v>1</c:v>
                </c:pt>
              </c:numCache>
            </c:numRef>
          </c:yVal>
          <c:smooth val="0"/>
        </c:ser>
        <c:ser>
          <c:idx val="1"/>
          <c:order val="1"/>
          <c:tx>
            <c:strRef>
              <c:f>'[comparison graph new (1).xls]Sheet1'!$E$3</c:f>
              <c:strCache>
                <c:ptCount val="1"/>
                <c:pt idx="0">
                  <c:v>2D SIFT</c:v>
                </c:pt>
              </c:strCache>
            </c:strRef>
          </c:tx>
          <c:spPr>
            <a:ln>
              <a:noFill/>
            </a:ln>
          </c:spPr>
          <c:marker>
            <c:symbol val="none"/>
          </c:marker>
          <c:trendline>
            <c:name>2D SIFT</c:name>
            <c:spPr>
              <a:ln w="19050" cap="rnd" cmpd="sng">
                <a:solidFill>
                  <a:srgbClr val="FF0000"/>
                </a:solidFill>
                <a:prstDash val="sysDot"/>
              </a:ln>
            </c:spPr>
            <c:trendlineType val="poly"/>
            <c:order val="2"/>
            <c:dispRSqr val="0"/>
            <c:dispEq val="0"/>
          </c:trendline>
          <c:xVal>
            <c:numRef>
              <c:f>'[comparison graph new (1).xls]Sheet1'!$E$5:$E$9</c:f>
              <c:numCache>
                <c:formatCode>General</c:formatCode>
                <c:ptCount val="5"/>
                <c:pt idx="0">
                  <c:v>0</c:v>
                </c:pt>
                <c:pt idx="1">
                  <c:v>0.32000000000000023</c:v>
                </c:pt>
                <c:pt idx="2">
                  <c:v>0.2</c:v>
                </c:pt>
                <c:pt idx="3">
                  <c:v>0.25</c:v>
                </c:pt>
                <c:pt idx="4">
                  <c:v>0.4</c:v>
                </c:pt>
              </c:numCache>
            </c:numRef>
          </c:xVal>
          <c:yVal>
            <c:numRef>
              <c:f>'[comparison graph new (1).xls]Sheet1'!$F$5:$F$9</c:f>
              <c:numCache>
                <c:formatCode>General</c:formatCode>
                <c:ptCount val="5"/>
                <c:pt idx="0">
                  <c:v>0</c:v>
                </c:pt>
                <c:pt idx="1">
                  <c:v>0.8</c:v>
                </c:pt>
                <c:pt idx="2">
                  <c:v>0.71000000000000041</c:v>
                </c:pt>
                <c:pt idx="3">
                  <c:v>0.8300000000000004</c:v>
                </c:pt>
                <c:pt idx="4">
                  <c:v>0.9</c:v>
                </c:pt>
              </c:numCache>
            </c:numRef>
          </c:yVal>
          <c:smooth val="0"/>
        </c:ser>
        <c:dLbls>
          <c:showLegendKey val="0"/>
          <c:showVal val="0"/>
          <c:showCatName val="0"/>
          <c:showSerName val="0"/>
          <c:showPercent val="0"/>
          <c:showBubbleSize val="0"/>
        </c:dLbls>
        <c:axId val="492256560"/>
        <c:axId val="808019104"/>
      </c:scatterChart>
      <c:valAx>
        <c:axId val="492256560"/>
        <c:scaling>
          <c:orientation val="minMax"/>
        </c:scaling>
        <c:delete val="0"/>
        <c:axPos val="b"/>
        <c:title>
          <c:tx>
            <c:rich>
              <a:bodyPr/>
              <a:lstStyle/>
              <a:p>
                <a:pPr>
                  <a:defRPr lang="en-US" sz="1200" b="0" i="0" u="none" strike="noStrike" baseline="0">
                    <a:solidFill>
                      <a:srgbClr val="000000"/>
                    </a:solidFill>
                    <a:latin typeface="Times New Roman"/>
                    <a:ea typeface="Times New Roman"/>
                    <a:cs typeface="Times New Roman"/>
                  </a:defRPr>
                </a:pPr>
                <a:r>
                  <a:rPr lang="en-IN"/>
                  <a:t>1-Specificity</a:t>
                </a:r>
              </a:p>
            </c:rich>
          </c:tx>
          <c:layout/>
          <c:overlay val="0"/>
        </c:title>
        <c:numFmt formatCode="General"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808019104"/>
        <c:crosses val="autoZero"/>
        <c:crossBetween val="midCat"/>
      </c:valAx>
      <c:valAx>
        <c:axId val="808019104"/>
        <c:scaling>
          <c:orientation val="minMax"/>
        </c:scaling>
        <c:delete val="0"/>
        <c:axPos val="l"/>
        <c:title>
          <c:tx>
            <c:rich>
              <a:bodyPr/>
              <a:lstStyle/>
              <a:p>
                <a:pPr>
                  <a:defRPr lang="en-US" sz="1200" b="1" i="0" u="none" strike="noStrike" baseline="0">
                    <a:solidFill>
                      <a:srgbClr val="000000"/>
                    </a:solidFill>
                    <a:latin typeface="Times New Roman"/>
                    <a:ea typeface="Times New Roman"/>
                    <a:cs typeface="Times New Roman"/>
                  </a:defRPr>
                </a:pPr>
                <a:r>
                  <a:rPr lang="en-IN"/>
                  <a:t>Sensitivity</a:t>
                </a:r>
              </a:p>
            </c:rich>
          </c:tx>
          <c:layout/>
          <c:overlay val="0"/>
        </c:title>
        <c:numFmt formatCode="General" sourceLinked="1"/>
        <c:majorTickMark val="out"/>
        <c:minorTickMark val="none"/>
        <c:tickLblPos val="nextTo"/>
        <c:txPr>
          <a:bodyPr rot="0" vert="horz"/>
          <a:lstStyle/>
          <a:p>
            <a:pPr>
              <a:defRPr lang="en-US" sz="1000" b="0" i="0" u="none" strike="noStrike" baseline="0">
                <a:solidFill>
                  <a:srgbClr val="000000"/>
                </a:solidFill>
                <a:latin typeface="Calibri"/>
                <a:ea typeface="Calibri"/>
                <a:cs typeface="Calibri"/>
              </a:defRPr>
            </a:pPr>
            <a:endParaRPr lang="en-US"/>
          </a:p>
        </c:txPr>
        <c:crossAx val="492256560"/>
        <c:crosses val="autoZero"/>
        <c:crossBetween val="midCat"/>
      </c:valAx>
    </c:plotArea>
    <c:legend>
      <c:legendPos val="r"/>
      <c:legendEntry>
        <c:idx val="0"/>
        <c:delete val="1"/>
      </c:legendEntry>
      <c:legendEntry>
        <c:idx val="1"/>
        <c:delete val="1"/>
      </c:legendEntry>
      <c:layout>
        <c:manualLayout>
          <c:xMode val="edge"/>
          <c:yMode val="edge"/>
          <c:x val="0.75996529075436769"/>
          <c:y val="0.39265035570285661"/>
          <c:w val="0.16608906701719583"/>
          <c:h val="0.27422262565704791"/>
        </c:manualLayout>
      </c:layout>
      <c:overlay val="0"/>
      <c:txPr>
        <a:bodyPr/>
        <a:lstStyle/>
        <a:p>
          <a:pPr>
            <a:defRPr lang="en-US"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24</Pages>
  <Words>2687</Words>
  <Characters>15316</Characters>
  <Application>Microsoft Office Word</Application>
  <DocSecurity>0</DocSecurity>
  <Lines>127</Lines>
  <Paragraphs>35</Paragraphs>
  <ScaleCrop>false</ScaleCrop>
  <Company>Hewlett-Packard Company</Company>
  <LinksUpToDate>false</LinksUpToDate>
  <CharactersWithSpaces>17968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Simran Kaur</dc:creator>
  <cp:keywords/>
  <dc:description/>
  <cp:lastModifiedBy>Dr Simran Kaur</cp:lastModifiedBy>
  <cp:revision>2</cp:revision>
  <dcterms:created xsi:type="dcterms:W3CDTF">2016-01-04T07:31:00Z</dcterms:created>
  <dcterms:modified xsi:type="dcterms:W3CDTF">2016-01-04T07:31:00Z</dcterms:modified>
</cp:coreProperties>
</file>